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9A" w:rsidRDefault="00D37C9A" w:rsidP="00D37C9A">
      <w:pPr>
        <w:jc w:val="center"/>
        <w:rPr>
          <w:color w:val="808080" w:themeColor="background1" w:themeShade="80"/>
          <w:sz w:val="72"/>
          <w:szCs w:val="72"/>
        </w:rPr>
      </w:pPr>
      <w:r w:rsidRPr="00D37C9A">
        <w:rPr>
          <w:noProof/>
          <w:color w:val="808080" w:themeColor="background1" w:themeShade="80"/>
          <w:sz w:val="72"/>
          <w:szCs w:val="72"/>
          <w:lang w:eastAsia="en-GB"/>
        </w:rPr>
        <w:drawing>
          <wp:inline distT="0" distB="0" distL="0" distR="0">
            <wp:extent cx="1851660" cy="1394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394460"/>
                    </a:xfrm>
                    <a:prstGeom prst="rect">
                      <a:avLst/>
                    </a:prstGeom>
                    <a:noFill/>
                    <a:ln>
                      <a:noFill/>
                    </a:ln>
                  </pic:spPr>
                </pic:pic>
              </a:graphicData>
            </a:graphic>
          </wp:inline>
        </w:drawing>
      </w:r>
    </w:p>
    <w:p w:rsidR="007E25AD" w:rsidRDefault="007E25AD" w:rsidP="00D37C9A">
      <w:pPr>
        <w:jc w:val="center"/>
        <w:rPr>
          <w:color w:val="808080" w:themeColor="background1" w:themeShade="80"/>
          <w:sz w:val="72"/>
          <w:szCs w:val="72"/>
        </w:rPr>
      </w:pPr>
      <w:r w:rsidRPr="007E25AD">
        <w:rPr>
          <w:color w:val="808080" w:themeColor="background1" w:themeShade="80"/>
          <w:sz w:val="72"/>
          <w:szCs w:val="72"/>
        </w:rPr>
        <w:t>ARTS AW</w:t>
      </w:r>
      <w:r w:rsidR="00B070CE">
        <w:rPr>
          <w:color w:val="808080" w:themeColor="background1" w:themeShade="80"/>
          <w:sz w:val="72"/>
          <w:szCs w:val="72"/>
        </w:rPr>
        <w:t>A</w:t>
      </w:r>
      <w:r w:rsidRPr="007E25AD">
        <w:rPr>
          <w:color w:val="808080" w:themeColor="background1" w:themeShade="80"/>
          <w:sz w:val="72"/>
          <w:szCs w:val="72"/>
        </w:rPr>
        <w:t>RDS</w:t>
      </w:r>
    </w:p>
    <w:p w:rsidR="007E25AD" w:rsidRDefault="007E25AD" w:rsidP="007E25AD">
      <w:pPr>
        <w:jc w:val="center"/>
        <w:rPr>
          <w:color w:val="808080" w:themeColor="background1" w:themeShade="80"/>
          <w:sz w:val="44"/>
          <w:szCs w:val="44"/>
        </w:rPr>
      </w:pPr>
      <w:r>
        <w:rPr>
          <w:color w:val="808080" w:themeColor="background1" w:themeShade="80"/>
          <w:sz w:val="44"/>
          <w:szCs w:val="44"/>
        </w:rPr>
        <w:t>‘Discover in a Day’</w:t>
      </w:r>
    </w:p>
    <w:p w:rsidR="007E25AD" w:rsidRDefault="007E25AD" w:rsidP="007E25AD">
      <w:pPr>
        <w:jc w:val="center"/>
        <w:rPr>
          <w:color w:val="808080" w:themeColor="background1" w:themeShade="80"/>
          <w:sz w:val="44"/>
          <w:szCs w:val="44"/>
        </w:rPr>
      </w:pPr>
    </w:p>
    <w:p w:rsidR="007E25AD" w:rsidRDefault="007E25AD" w:rsidP="007E25AD">
      <w:pPr>
        <w:jc w:val="center"/>
        <w:rPr>
          <w:sz w:val="36"/>
          <w:szCs w:val="36"/>
        </w:rPr>
      </w:pPr>
      <w:r>
        <w:rPr>
          <w:sz w:val="36"/>
          <w:szCs w:val="36"/>
        </w:rPr>
        <w:t>Swindon Music Service – The Platform</w:t>
      </w:r>
    </w:p>
    <w:p w:rsidR="007E25AD" w:rsidRDefault="007E25AD" w:rsidP="007E25AD">
      <w:pPr>
        <w:jc w:val="center"/>
        <w:rPr>
          <w:sz w:val="36"/>
          <w:szCs w:val="36"/>
        </w:rPr>
      </w:pPr>
    </w:p>
    <w:p w:rsidR="007E25AD" w:rsidRDefault="006D7AF8" w:rsidP="007E25AD">
      <w:pPr>
        <w:jc w:val="center"/>
        <w:rPr>
          <w:sz w:val="36"/>
          <w:szCs w:val="36"/>
        </w:rPr>
      </w:pPr>
      <w:r>
        <w:rPr>
          <w:sz w:val="36"/>
          <w:szCs w:val="36"/>
        </w:rPr>
        <w:t>21</w:t>
      </w:r>
      <w:r w:rsidRPr="006D7AF8">
        <w:rPr>
          <w:sz w:val="36"/>
          <w:szCs w:val="36"/>
          <w:vertAlign w:val="superscript"/>
        </w:rPr>
        <w:t>st</w:t>
      </w:r>
      <w:r>
        <w:rPr>
          <w:sz w:val="36"/>
          <w:szCs w:val="36"/>
        </w:rPr>
        <w:t xml:space="preserve"> </w:t>
      </w:r>
      <w:bookmarkStart w:id="0" w:name="_GoBack"/>
      <w:bookmarkEnd w:id="0"/>
      <w:r w:rsidR="007E25AD">
        <w:rPr>
          <w:sz w:val="36"/>
          <w:szCs w:val="36"/>
        </w:rPr>
        <w:t xml:space="preserve"> February 2017</w:t>
      </w:r>
    </w:p>
    <w:p w:rsidR="007E25AD" w:rsidRDefault="007E25AD" w:rsidP="007E25AD">
      <w:pPr>
        <w:jc w:val="center"/>
        <w:rPr>
          <w:sz w:val="36"/>
          <w:szCs w:val="36"/>
        </w:rPr>
      </w:pPr>
    </w:p>
    <w:p w:rsidR="007E25AD" w:rsidRDefault="007E25AD" w:rsidP="007E25AD">
      <w:pPr>
        <w:jc w:val="center"/>
        <w:rPr>
          <w:sz w:val="36"/>
          <w:szCs w:val="36"/>
        </w:rPr>
      </w:pPr>
      <w:r>
        <w:rPr>
          <w:sz w:val="36"/>
          <w:szCs w:val="36"/>
        </w:rPr>
        <w:t>Pilot Programme</w:t>
      </w:r>
    </w:p>
    <w:p w:rsidR="007E25AD" w:rsidRDefault="007E25AD" w:rsidP="007E25AD">
      <w:pPr>
        <w:jc w:val="center"/>
        <w:rPr>
          <w:sz w:val="36"/>
          <w:szCs w:val="36"/>
        </w:rPr>
      </w:pPr>
    </w:p>
    <w:tbl>
      <w:tblPr>
        <w:tblStyle w:val="TableGrid"/>
        <w:tblW w:w="0" w:type="auto"/>
        <w:tblLook w:val="04A0" w:firstRow="1" w:lastRow="0" w:firstColumn="1" w:lastColumn="0" w:noHBand="0" w:noVBand="1"/>
      </w:tblPr>
      <w:tblGrid>
        <w:gridCol w:w="9016"/>
      </w:tblGrid>
      <w:tr w:rsidR="007E25AD" w:rsidTr="007E25AD">
        <w:tc>
          <w:tcPr>
            <w:tcW w:w="9016" w:type="dxa"/>
          </w:tcPr>
          <w:p w:rsidR="00B55FA8" w:rsidRDefault="00B55FA8" w:rsidP="007E25AD">
            <w:pPr>
              <w:jc w:val="center"/>
              <w:rPr>
                <w:sz w:val="36"/>
                <w:szCs w:val="36"/>
              </w:rPr>
            </w:pPr>
          </w:p>
          <w:p w:rsidR="007E25AD" w:rsidRDefault="007E25AD" w:rsidP="007E25AD">
            <w:pPr>
              <w:jc w:val="center"/>
              <w:rPr>
                <w:sz w:val="36"/>
                <w:szCs w:val="36"/>
              </w:rPr>
            </w:pPr>
            <w:r>
              <w:rPr>
                <w:sz w:val="36"/>
                <w:szCs w:val="36"/>
              </w:rPr>
              <w:t xml:space="preserve">Evaluation </w:t>
            </w:r>
            <w:r w:rsidR="003A0088">
              <w:rPr>
                <w:sz w:val="36"/>
                <w:szCs w:val="36"/>
              </w:rPr>
              <w:t>Report</w:t>
            </w:r>
          </w:p>
          <w:p w:rsidR="00B55FA8" w:rsidRDefault="00B55FA8" w:rsidP="007E25AD">
            <w:pPr>
              <w:jc w:val="center"/>
              <w:rPr>
                <w:sz w:val="36"/>
                <w:szCs w:val="36"/>
              </w:rPr>
            </w:pPr>
          </w:p>
        </w:tc>
      </w:tr>
    </w:tbl>
    <w:p w:rsidR="007E25AD" w:rsidRDefault="007E25AD" w:rsidP="007E25AD">
      <w:pPr>
        <w:jc w:val="center"/>
        <w:rPr>
          <w:sz w:val="36"/>
          <w:szCs w:val="36"/>
        </w:rPr>
      </w:pPr>
    </w:p>
    <w:p w:rsidR="007E25AD" w:rsidRDefault="007E25AD" w:rsidP="007E25AD">
      <w:pPr>
        <w:jc w:val="center"/>
        <w:rPr>
          <w:sz w:val="36"/>
          <w:szCs w:val="36"/>
        </w:rPr>
      </w:pPr>
    </w:p>
    <w:p w:rsidR="00D37C9A" w:rsidRDefault="00D37C9A" w:rsidP="00D37C9A">
      <w:pPr>
        <w:rPr>
          <w:sz w:val="36"/>
          <w:szCs w:val="36"/>
        </w:rPr>
      </w:pPr>
    </w:p>
    <w:p w:rsidR="00D37C9A" w:rsidRDefault="00D37C9A" w:rsidP="00D37C9A">
      <w:pPr>
        <w:rPr>
          <w:sz w:val="36"/>
          <w:szCs w:val="36"/>
        </w:rPr>
      </w:pPr>
    </w:p>
    <w:p w:rsidR="00D37C9A" w:rsidRPr="00057BDB" w:rsidRDefault="00D37C9A" w:rsidP="00D37C9A">
      <w:pPr>
        <w:jc w:val="center"/>
        <w:rPr>
          <w:sz w:val="18"/>
          <w:szCs w:val="18"/>
        </w:rPr>
      </w:pPr>
      <w:r w:rsidRPr="00057BDB">
        <w:rPr>
          <w:sz w:val="18"/>
          <w:szCs w:val="18"/>
        </w:rPr>
        <w:t xml:space="preserve">Supported by funding from </w:t>
      </w:r>
      <w:r w:rsidRPr="00057BDB">
        <w:rPr>
          <w:b/>
          <w:sz w:val="18"/>
          <w:szCs w:val="18"/>
        </w:rPr>
        <w:t>Make Music Swindon</w:t>
      </w:r>
      <w:r w:rsidRPr="00057BDB">
        <w:rPr>
          <w:sz w:val="18"/>
          <w:szCs w:val="18"/>
        </w:rPr>
        <w:t>, the borough’s music education hub</w:t>
      </w:r>
    </w:p>
    <w:p w:rsidR="00D37C9A" w:rsidRDefault="00D37C9A" w:rsidP="00D37C9A">
      <w:pPr>
        <w:jc w:val="center"/>
        <w:rPr>
          <w:sz w:val="36"/>
          <w:szCs w:val="36"/>
        </w:rPr>
      </w:pPr>
      <w:r w:rsidRPr="00057BDB">
        <w:rPr>
          <w:noProof/>
          <w:lang w:eastAsia="en-GB"/>
        </w:rPr>
        <w:drawing>
          <wp:inline distT="0" distB="0" distL="0" distR="0" wp14:anchorId="045213B3" wp14:editId="5BCA7C43">
            <wp:extent cx="1493520" cy="327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327660"/>
                    </a:xfrm>
                    <a:prstGeom prst="rect">
                      <a:avLst/>
                    </a:prstGeom>
                    <a:noFill/>
                    <a:ln>
                      <a:noFill/>
                    </a:ln>
                  </pic:spPr>
                </pic:pic>
              </a:graphicData>
            </a:graphic>
          </wp:inline>
        </w:drawing>
      </w:r>
      <w:r w:rsidRPr="00057BDB">
        <w:rPr>
          <w:lang w:val="en-US"/>
        </w:rPr>
        <w:t xml:space="preserve">                </w:t>
      </w:r>
      <w:r>
        <w:fldChar w:fldCharType="begin"/>
      </w:r>
      <w:r>
        <w:instrText xml:space="preserve"> INCLUDEPICTURE "http://www.artscouncil.org.uk/media/uploads/jpg/DFE_Combined_Logo_Small_RGB_Black_new.jpg" \* MERGEFORMATINET </w:instrText>
      </w:r>
      <w:r>
        <w:fldChar w:fldCharType="separate"/>
      </w:r>
      <w:r w:rsidR="00447A46">
        <w:fldChar w:fldCharType="begin"/>
      </w:r>
      <w:r w:rsidR="00447A46">
        <w:instrText xml:space="preserve"> INCLUDEPICTURE  "http://www.artscouncil.org.uk/media/uploads/jpg/DFE_Combined_Logo_Small_RGB_Black_new.jpg" \* MERGEFORMATINET </w:instrText>
      </w:r>
      <w:r w:rsidR="00447A46">
        <w:fldChar w:fldCharType="separate"/>
      </w:r>
      <w:r w:rsidR="00994E4A">
        <w:fldChar w:fldCharType="begin"/>
      </w:r>
      <w:r w:rsidR="00994E4A">
        <w:instrText xml:space="preserve"> INCLUDEPICTURE  "http://www.artscouncil.org.uk/media/uploads/jpg/DFE_Combined_Logo_Small_RGB_Black_new.jpg" \* MERGEFORMATINET </w:instrText>
      </w:r>
      <w:r w:rsidR="00994E4A">
        <w:fldChar w:fldCharType="separate"/>
      </w:r>
      <w:r w:rsidR="000B45E3">
        <w:fldChar w:fldCharType="begin"/>
      </w:r>
      <w:r w:rsidR="000B45E3">
        <w:instrText xml:space="preserve"> INCLUDEPICTURE  "http://www.artscouncil.org.uk/media/uploads/jpg/DFE_Combined_Logo_Small_RGB_Black_new.jpg" \* MERGEFORMATINET </w:instrText>
      </w:r>
      <w:r w:rsidR="000B45E3">
        <w:fldChar w:fldCharType="separate"/>
      </w:r>
      <w:r w:rsidR="007F1A2A">
        <w:fldChar w:fldCharType="begin"/>
      </w:r>
      <w:r w:rsidR="007F1A2A">
        <w:instrText xml:space="preserve"> INCLUDEPICTURE  "http://www.artscouncil.org.uk/media/uploads/jpg/DFE_Combined_Logo_Small_RGB_Black_new.jpg" \* MERGEFORMATINET </w:instrText>
      </w:r>
      <w:r w:rsidR="007F1A2A">
        <w:fldChar w:fldCharType="separate"/>
      </w:r>
      <w:r w:rsidR="00604F6E">
        <w:fldChar w:fldCharType="begin"/>
      </w:r>
      <w:r w:rsidR="00604F6E">
        <w:instrText xml:space="preserve"> </w:instrText>
      </w:r>
      <w:r w:rsidR="00604F6E">
        <w:instrText>INCLUDEPICTURE  "http://www.artscouncil.org.uk/media/uploads/jpg/DFE_Combined_Logo_Small_RGB_Black_new.jpg" \* MERGEFORMATINET</w:instrText>
      </w:r>
      <w:r w:rsidR="00604F6E">
        <w:instrText xml:space="preserve"> </w:instrText>
      </w:r>
      <w:r w:rsidR="00604F6E">
        <w:fldChar w:fldCharType="separate"/>
      </w:r>
      <w:r w:rsidR="006D7A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31pt">
            <v:imagedata r:id="rId9" r:href="rId10"/>
          </v:shape>
        </w:pict>
      </w:r>
      <w:r w:rsidR="00604F6E">
        <w:fldChar w:fldCharType="end"/>
      </w:r>
      <w:r w:rsidR="007F1A2A">
        <w:fldChar w:fldCharType="end"/>
      </w:r>
      <w:r w:rsidR="000B45E3">
        <w:fldChar w:fldCharType="end"/>
      </w:r>
      <w:r w:rsidR="00994E4A">
        <w:fldChar w:fldCharType="end"/>
      </w:r>
      <w:r w:rsidR="00447A46">
        <w:fldChar w:fldCharType="end"/>
      </w:r>
      <w:r>
        <w:fldChar w:fldCharType="end"/>
      </w:r>
      <w:r>
        <w:t xml:space="preserve">                  </w:t>
      </w:r>
      <w:r w:rsidRPr="00EE3BF0">
        <w:rPr>
          <w:noProof/>
          <w:lang w:eastAsia="en-GB"/>
        </w:rPr>
        <w:drawing>
          <wp:inline distT="0" distB="0" distL="0" distR="0" wp14:anchorId="020E0610" wp14:editId="6F0B409E">
            <wp:extent cx="1173480" cy="419100"/>
            <wp:effectExtent l="0" t="0" r="7620" b="0"/>
            <wp:docPr id="10" name="Picture 10"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B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480" cy="419100"/>
                    </a:xfrm>
                    <a:prstGeom prst="rect">
                      <a:avLst/>
                    </a:prstGeom>
                    <a:noFill/>
                    <a:ln>
                      <a:noFill/>
                    </a:ln>
                  </pic:spPr>
                </pic:pic>
              </a:graphicData>
            </a:graphic>
          </wp:inline>
        </w:drawing>
      </w:r>
    </w:p>
    <w:p w:rsidR="007E25AD" w:rsidRPr="00D37C9A" w:rsidRDefault="007E25AD" w:rsidP="00D37C9A">
      <w:pPr>
        <w:jc w:val="center"/>
        <w:rPr>
          <w:sz w:val="36"/>
          <w:szCs w:val="36"/>
        </w:rPr>
      </w:pPr>
      <w:r w:rsidRPr="007E25AD">
        <w:rPr>
          <w:b/>
          <w:color w:val="808080" w:themeColor="background1" w:themeShade="80"/>
          <w:sz w:val="28"/>
          <w:szCs w:val="28"/>
        </w:rPr>
        <w:lastRenderedPageBreak/>
        <w:t>Preamble:</w:t>
      </w:r>
    </w:p>
    <w:p w:rsidR="003A0088" w:rsidRDefault="007E25AD" w:rsidP="007E25AD">
      <w:pPr>
        <w:rPr>
          <w:sz w:val="24"/>
          <w:szCs w:val="24"/>
        </w:rPr>
      </w:pPr>
      <w:r>
        <w:rPr>
          <w:sz w:val="24"/>
          <w:szCs w:val="24"/>
        </w:rPr>
        <w:t xml:space="preserve">As a part of this pilot schools’ </w:t>
      </w:r>
      <w:r w:rsidR="00676301">
        <w:rPr>
          <w:sz w:val="24"/>
          <w:szCs w:val="24"/>
        </w:rPr>
        <w:t>Discover in a D</w:t>
      </w:r>
      <w:r w:rsidR="00B55FA8">
        <w:rPr>
          <w:sz w:val="24"/>
          <w:szCs w:val="24"/>
        </w:rPr>
        <w:t xml:space="preserve">ay Arts Award </w:t>
      </w:r>
      <w:r>
        <w:rPr>
          <w:sz w:val="24"/>
          <w:szCs w:val="24"/>
        </w:rPr>
        <w:t xml:space="preserve">programme, we asked the </w:t>
      </w:r>
      <w:r w:rsidR="003A0088">
        <w:rPr>
          <w:sz w:val="24"/>
          <w:szCs w:val="24"/>
        </w:rPr>
        <w:t xml:space="preserve">teachers and </w:t>
      </w:r>
      <w:r>
        <w:rPr>
          <w:sz w:val="24"/>
          <w:szCs w:val="24"/>
        </w:rPr>
        <w:t xml:space="preserve">children from </w:t>
      </w:r>
      <w:proofErr w:type="spellStart"/>
      <w:r>
        <w:rPr>
          <w:sz w:val="24"/>
          <w:szCs w:val="24"/>
        </w:rPr>
        <w:t>Peatmoor</w:t>
      </w:r>
      <w:proofErr w:type="spellEnd"/>
      <w:r>
        <w:rPr>
          <w:sz w:val="24"/>
          <w:szCs w:val="24"/>
        </w:rPr>
        <w:t xml:space="preserve"> Community Primary School what they thought about the programme and the sections within it.  </w:t>
      </w:r>
    </w:p>
    <w:p w:rsidR="007E25AD" w:rsidRDefault="003A0088" w:rsidP="007E25AD">
      <w:pPr>
        <w:rPr>
          <w:sz w:val="24"/>
          <w:szCs w:val="24"/>
        </w:rPr>
      </w:pPr>
      <w:r>
        <w:rPr>
          <w:sz w:val="24"/>
          <w:szCs w:val="24"/>
        </w:rPr>
        <w:t xml:space="preserve">Section 1 - </w:t>
      </w:r>
      <w:r w:rsidR="007E25AD">
        <w:rPr>
          <w:sz w:val="24"/>
          <w:szCs w:val="24"/>
        </w:rPr>
        <w:t>The process of evaluation was undertaken by asking the children to show, through the selection of a smiley face or a sad face</w:t>
      </w:r>
      <w:r w:rsidR="00B55FA8">
        <w:rPr>
          <w:sz w:val="24"/>
          <w:szCs w:val="24"/>
        </w:rPr>
        <w:t>, a</w:t>
      </w:r>
      <w:r w:rsidR="007E25AD">
        <w:rPr>
          <w:sz w:val="24"/>
          <w:szCs w:val="24"/>
        </w:rPr>
        <w:t xml:space="preserve"> system of enjoyment.  Here, each child would select the appropriate face to indicate that the</w:t>
      </w:r>
      <w:r w:rsidR="00E6200A">
        <w:rPr>
          <w:sz w:val="24"/>
          <w:szCs w:val="24"/>
        </w:rPr>
        <w:t>y</w:t>
      </w:r>
      <w:r w:rsidR="007E25AD">
        <w:rPr>
          <w:sz w:val="24"/>
          <w:szCs w:val="24"/>
        </w:rPr>
        <w:t xml:space="preserve"> enjoyed the activity by picking a smiley face</w:t>
      </w:r>
      <w:r w:rsidR="00226924">
        <w:rPr>
          <w:sz w:val="24"/>
          <w:szCs w:val="24"/>
        </w:rPr>
        <w:t>,</w:t>
      </w:r>
      <w:r w:rsidR="007E25AD">
        <w:rPr>
          <w:sz w:val="24"/>
          <w:szCs w:val="24"/>
        </w:rPr>
        <w:t xml:space="preserve"> or a sad face to show that they did not enjoy the activity.</w:t>
      </w:r>
    </w:p>
    <w:p w:rsidR="003A0088" w:rsidRPr="00D37C9A" w:rsidRDefault="003A0088" w:rsidP="00D37C9A">
      <w:pPr>
        <w:rPr>
          <w:sz w:val="24"/>
          <w:szCs w:val="24"/>
        </w:rPr>
      </w:pPr>
      <w:r>
        <w:rPr>
          <w:sz w:val="24"/>
          <w:szCs w:val="24"/>
        </w:rPr>
        <w:t xml:space="preserve">Section 2 – We sent a questionnaire to the school to be completed by those teachers and TAs </w:t>
      </w:r>
      <w:r w:rsidR="009D533C">
        <w:rPr>
          <w:sz w:val="24"/>
          <w:szCs w:val="24"/>
        </w:rPr>
        <w:t>in attendance.</w:t>
      </w:r>
    </w:p>
    <w:p w:rsidR="003A0088" w:rsidRDefault="003A0088" w:rsidP="007E25AD">
      <w:pPr>
        <w:rPr>
          <w:sz w:val="24"/>
          <w:szCs w:val="24"/>
        </w:rPr>
      </w:pPr>
    </w:p>
    <w:tbl>
      <w:tblPr>
        <w:tblStyle w:val="TableGrid"/>
        <w:tblW w:w="0" w:type="auto"/>
        <w:tblLook w:val="04A0" w:firstRow="1" w:lastRow="0" w:firstColumn="1" w:lastColumn="0" w:noHBand="0" w:noVBand="1"/>
      </w:tblPr>
      <w:tblGrid>
        <w:gridCol w:w="9016"/>
      </w:tblGrid>
      <w:tr w:rsidR="003A0088" w:rsidTr="003A0088">
        <w:tc>
          <w:tcPr>
            <w:tcW w:w="9016" w:type="dxa"/>
          </w:tcPr>
          <w:p w:rsidR="003A0088" w:rsidRPr="003A0088" w:rsidRDefault="003A0088" w:rsidP="00D37C9A">
            <w:pPr>
              <w:jc w:val="center"/>
              <w:rPr>
                <w:b/>
                <w:color w:val="808080" w:themeColor="background1" w:themeShade="80"/>
                <w:sz w:val="36"/>
                <w:szCs w:val="36"/>
              </w:rPr>
            </w:pPr>
            <w:r w:rsidRPr="003A0088">
              <w:rPr>
                <w:b/>
                <w:color w:val="808080" w:themeColor="background1" w:themeShade="80"/>
                <w:sz w:val="36"/>
                <w:szCs w:val="36"/>
              </w:rPr>
              <w:t>Section 1</w:t>
            </w:r>
            <w:r>
              <w:rPr>
                <w:b/>
                <w:color w:val="808080" w:themeColor="background1" w:themeShade="80"/>
                <w:sz w:val="36"/>
                <w:szCs w:val="36"/>
              </w:rPr>
              <w:t xml:space="preserve"> – Pupils’ responses</w:t>
            </w:r>
          </w:p>
          <w:p w:rsidR="003A0088" w:rsidRDefault="003A0088" w:rsidP="007E25AD">
            <w:pPr>
              <w:rPr>
                <w:sz w:val="24"/>
                <w:szCs w:val="24"/>
              </w:rPr>
            </w:pPr>
          </w:p>
        </w:tc>
      </w:tr>
    </w:tbl>
    <w:p w:rsidR="003A0088" w:rsidRDefault="003A0088" w:rsidP="007E25AD">
      <w:pPr>
        <w:rPr>
          <w:sz w:val="24"/>
          <w:szCs w:val="24"/>
        </w:rPr>
      </w:pPr>
    </w:p>
    <w:p w:rsidR="007E25AD" w:rsidRDefault="007E25AD" w:rsidP="007E25AD">
      <w:pPr>
        <w:rPr>
          <w:sz w:val="24"/>
          <w:szCs w:val="24"/>
        </w:rPr>
      </w:pPr>
      <w:r>
        <w:rPr>
          <w:sz w:val="24"/>
          <w:szCs w:val="24"/>
        </w:rPr>
        <w:t>The questions asked during the day were:</w:t>
      </w:r>
    </w:p>
    <w:p w:rsidR="007E25AD" w:rsidRPr="00E6200A" w:rsidRDefault="00E6200A" w:rsidP="007E25AD">
      <w:pPr>
        <w:rPr>
          <w:b/>
          <w:sz w:val="32"/>
          <w:szCs w:val="32"/>
        </w:rPr>
      </w:pPr>
      <w:r w:rsidRPr="00E6200A">
        <w:rPr>
          <w:b/>
          <w:color w:val="808080" w:themeColor="background1" w:themeShade="80"/>
          <w:sz w:val="32"/>
          <w:szCs w:val="32"/>
        </w:rPr>
        <w:t xml:space="preserve">Part </w:t>
      </w:r>
      <w:proofErr w:type="gramStart"/>
      <w:r w:rsidRPr="00E6200A">
        <w:rPr>
          <w:b/>
          <w:color w:val="808080" w:themeColor="background1" w:themeShade="80"/>
          <w:sz w:val="32"/>
          <w:szCs w:val="32"/>
        </w:rPr>
        <w:t xml:space="preserve">A </w:t>
      </w:r>
      <w:r w:rsidR="007E25AD" w:rsidRPr="00E6200A">
        <w:rPr>
          <w:b/>
          <w:color w:val="808080" w:themeColor="background1" w:themeShade="80"/>
          <w:sz w:val="32"/>
          <w:szCs w:val="32"/>
        </w:rPr>
        <w:t xml:space="preserve"> </w:t>
      </w:r>
      <w:r w:rsidRPr="00E6200A">
        <w:rPr>
          <w:b/>
          <w:color w:val="808080" w:themeColor="background1" w:themeShade="80"/>
          <w:sz w:val="32"/>
          <w:szCs w:val="32"/>
        </w:rPr>
        <w:t>–</w:t>
      </w:r>
      <w:proofErr w:type="gramEnd"/>
      <w:r w:rsidRPr="00E6200A">
        <w:rPr>
          <w:b/>
          <w:color w:val="808080" w:themeColor="background1" w:themeShade="80"/>
          <w:sz w:val="32"/>
          <w:szCs w:val="32"/>
        </w:rPr>
        <w:t xml:space="preserve"> How I took part</w:t>
      </w:r>
    </w:p>
    <w:p w:rsidR="007E25AD" w:rsidRDefault="007E25AD" w:rsidP="007E25AD">
      <w:pPr>
        <w:pStyle w:val="ListParagraph"/>
        <w:numPr>
          <w:ilvl w:val="0"/>
          <w:numId w:val="1"/>
        </w:numPr>
        <w:rPr>
          <w:sz w:val="24"/>
          <w:szCs w:val="24"/>
        </w:rPr>
      </w:pPr>
      <w:r>
        <w:rPr>
          <w:sz w:val="24"/>
          <w:szCs w:val="24"/>
        </w:rPr>
        <w:t>Did you enjoy p</w:t>
      </w:r>
      <w:r w:rsidR="000D3E7F">
        <w:rPr>
          <w:sz w:val="24"/>
          <w:szCs w:val="24"/>
        </w:rPr>
        <w:t xml:space="preserve">laying </w:t>
      </w:r>
      <w:r w:rsidR="00226924">
        <w:rPr>
          <w:sz w:val="24"/>
          <w:szCs w:val="24"/>
        </w:rPr>
        <w:t xml:space="preserve">the </w:t>
      </w:r>
      <w:r w:rsidR="000D3E7F">
        <w:rPr>
          <w:sz w:val="24"/>
          <w:szCs w:val="24"/>
        </w:rPr>
        <w:t xml:space="preserve">instruments (tuned and </w:t>
      </w:r>
      <w:proofErr w:type="spellStart"/>
      <w:r w:rsidR="000D3E7F">
        <w:rPr>
          <w:sz w:val="24"/>
          <w:szCs w:val="24"/>
        </w:rPr>
        <w:t>un</w:t>
      </w:r>
      <w:r>
        <w:rPr>
          <w:sz w:val="24"/>
          <w:szCs w:val="24"/>
        </w:rPr>
        <w:t>tuned</w:t>
      </w:r>
      <w:proofErr w:type="spellEnd"/>
      <w:r>
        <w:rPr>
          <w:sz w:val="24"/>
          <w:szCs w:val="24"/>
        </w:rPr>
        <w:t xml:space="preserve"> percussion instruments)?</w:t>
      </w:r>
    </w:p>
    <w:p w:rsidR="007E25AD" w:rsidRDefault="007E25AD" w:rsidP="007E25AD">
      <w:pPr>
        <w:pStyle w:val="ListParagraph"/>
        <w:numPr>
          <w:ilvl w:val="0"/>
          <w:numId w:val="1"/>
        </w:numPr>
        <w:rPr>
          <w:sz w:val="24"/>
          <w:szCs w:val="24"/>
        </w:rPr>
      </w:pPr>
      <w:r>
        <w:rPr>
          <w:sz w:val="24"/>
          <w:szCs w:val="24"/>
        </w:rPr>
        <w:t>Did you enjoy singing?</w:t>
      </w:r>
    </w:p>
    <w:p w:rsidR="00DD4BBB" w:rsidRPr="00E6200A" w:rsidRDefault="00DD4BBB" w:rsidP="00DD4BBB">
      <w:pPr>
        <w:pStyle w:val="ListParagraph"/>
        <w:numPr>
          <w:ilvl w:val="0"/>
          <w:numId w:val="1"/>
        </w:numPr>
        <w:rPr>
          <w:sz w:val="24"/>
          <w:szCs w:val="24"/>
        </w:rPr>
      </w:pPr>
      <w:r>
        <w:rPr>
          <w:sz w:val="24"/>
          <w:szCs w:val="24"/>
        </w:rPr>
        <w:t>Did you enjoy the artwork?</w:t>
      </w:r>
    </w:p>
    <w:p w:rsidR="00DD4BBB" w:rsidRDefault="00DD4BBB" w:rsidP="00DD4BBB">
      <w:pPr>
        <w:pStyle w:val="ListParagraph"/>
        <w:rPr>
          <w:sz w:val="24"/>
          <w:szCs w:val="24"/>
        </w:rPr>
      </w:pPr>
    </w:p>
    <w:p w:rsidR="007E25AD" w:rsidRPr="00E6200A" w:rsidRDefault="00E6200A" w:rsidP="00E6200A">
      <w:pPr>
        <w:rPr>
          <w:b/>
          <w:sz w:val="32"/>
          <w:szCs w:val="32"/>
        </w:rPr>
      </w:pPr>
      <w:r w:rsidRPr="00E6200A">
        <w:rPr>
          <w:b/>
          <w:color w:val="808080" w:themeColor="background1" w:themeShade="80"/>
          <w:sz w:val="32"/>
          <w:szCs w:val="32"/>
        </w:rPr>
        <w:t>Part B – Find out about Musicians</w:t>
      </w:r>
    </w:p>
    <w:p w:rsidR="007E25AD" w:rsidRPr="00E6200A" w:rsidRDefault="007E25AD" w:rsidP="007E25AD">
      <w:pPr>
        <w:pStyle w:val="ListParagraph"/>
        <w:numPr>
          <w:ilvl w:val="0"/>
          <w:numId w:val="1"/>
        </w:numPr>
        <w:rPr>
          <w:sz w:val="24"/>
          <w:szCs w:val="24"/>
        </w:rPr>
      </w:pPr>
      <w:r>
        <w:rPr>
          <w:sz w:val="24"/>
          <w:szCs w:val="24"/>
        </w:rPr>
        <w:t>Did you enjoy the professional musicians playing</w:t>
      </w:r>
      <w:r w:rsidR="00676301">
        <w:rPr>
          <w:sz w:val="24"/>
          <w:szCs w:val="24"/>
        </w:rPr>
        <w:t>?</w:t>
      </w:r>
    </w:p>
    <w:p w:rsidR="007E25AD" w:rsidRDefault="00E6200A" w:rsidP="007E25AD">
      <w:pPr>
        <w:rPr>
          <w:b/>
          <w:color w:val="808080" w:themeColor="background1" w:themeShade="80"/>
          <w:sz w:val="32"/>
          <w:szCs w:val="32"/>
        </w:rPr>
      </w:pPr>
      <w:r w:rsidRPr="00E6200A">
        <w:rPr>
          <w:b/>
          <w:color w:val="808080" w:themeColor="background1" w:themeShade="80"/>
          <w:sz w:val="32"/>
          <w:szCs w:val="32"/>
        </w:rPr>
        <w:t xml:space="preserve">Part C </w:t>
      </w:r>
      <w:proofErr w:type="gramStart"/>
      <w:r w:rsidRPr="00E6200A">
        <w:rPr>
          <w:b/>
          <w:color w:val="808080" w:themeColor="background1" w:themeShade="80"/>
          <w:sz w:val="32"/>
          <w:szCs w:val="32"/>
        </w:rPr>
        <w:t>-  What</w:t>
      </w:r>
      <w:proofErr w:type="gramEnd"/>
      <w:r w:rsidRPr="00E6200A">
        <w:rPr>
          <w:b/>
          <w:color w:val="808080" w:themeColor="background1" w:themeShade="80"/>
          <w:sz w:val="32"/>
          <w:szCs w:val="32"/>
        </w:rPr>
        <w:t xml:space="preserve"> I Enjoyed</w:t>
      </w:r>
    </w:p>
    <w:p w:rsidR="00B55FA8" w:rsidRPr="00B55FA8" w:rsidRDefault="00B55FA8" w:rsidP="007E25AD">
      <w:pPr>
        <w:pStyle w:val="ListParagraph"/>
        <w:numPr>
          <w:ilvl w:val="0"/>
          <w:numId w:val="2"/>
        </w:numPr>
        <w:rPr>
          <w:sz w:val="24"/>
          <w:szCs w:val="24"/>
        </w:rPr>
      </w:pPr>
      <w:r w:rsidRPr="00E6200A">
        <w:rPr>
          <w:sz w:val="24"/>
          <w:szCs w:val="24"/>
        </w:rPr>
        <w:t>Did you enjoy the writing up sessions?</w:t>
      </w:r>
    </w:p>
    <w:p w:rsidR="007E25AD" w:rsidRDefault="007E25AD" w:rsidP="007E25AD">
      <w:pPr>
        <w:pStyle w:val="ListParagraph"/>
        <w:numPr>
          <w:ilvl w:val="0"/>
          <w:numId w:val="2"/>
        </w:numPr>
        <w:rPr>
          <w:sz w:val="24"/>
          <w:szCs w:val="24"/>
        </w:rPr>
      </w:pPr>
      <w:r>
        <w:rPr>
          <w:sz w:val="24"/>
          <w:szCs w:val="24"/>
        </w:rPr>
        <w:t>Did you learn something new today?</w:t>
      </w:r>
    </w:p>
    <w:p w:rsidR="007E25AD" w:rsidRDefault="007E25AD" w:rsidP="007E25AD">
      <w:pPr>
        <w:pStyle w:val="ListParagraph"/>
        <w:numPr>
          <w:ilvl w:val="0"/>
          <w:numId w:val="2"/>
        </w:numPr>
        <w:rPr>
          <w:sz w:val="24"/>
          <w:szCs w:val="24"/>
        </w:rPr>
      </w:pPr>
      <w:r>
        <w:rPr>
          <w:sz w:val="24"/>
          <w:szCs w:val="24"/>
        </w:rPr>
        <w:t>Did you enjoy the day?</w:t>
      </w:r>
    </w:p>
    <w:p w:rsidR="007E25AD" w:rsidRDefault="007E25AD" w:rsidP="007E25AD">
      <w:pPr>
        <w:jc w:val="center"/>
        <w:rPr>
          <w:sz w:val="36"/>
          <w:szCs w:val="36"/>
        </w:rPr>
      </w:pPr>
    </w:p>
    <w:p w:rsidR="00DD4BBB" w:rsidRDefault="00DD4BBB" w:rsidP="007E25AD">
      <w:pPr>
        <w:jc w:val="center"/>
        <w:rPr>
          <w:sz w:val="36"/>
          <w:szCs w:val="36"/>
        </w:rPr>
      </w:pPr>
    </w:p>
    <w:p w:rsidR="00D37C9A" w:rsidRDefault="00D37C9A" w:rsidP="00DD4BBB">
      <w:pPr>
        <w:rPr>
          <w:sz w:val="36"/>
          <w:szCs w:val="36"/>
        </w:rPr>
      </w:pPr>
    </w:p>
    <w:p w:rsidR="007E44F4" w:rsidRDefault="007E44F4" w:rsidP="00DD4BBB">
      <w:pPr>
        <w:rPr>
          <w:sz w:val="36"/>
          <w:szCs w:val="36"/>
        </w:rPr>
      </w:pPr>
    </w:p>
    <w:p w:rsidR="00D37C9A" w:rsidRDefault="00D37C9A" w:rsidP="00DD4BBB">
      <w:pPr>
        <w:rPr>
          <w:sz w:val="36"/>
          <w:szCs w:val="36"/>
        </w:rPr>
      </w:pPr>
    </w:p>
    <w:p w:rsidR="00DD4BBB" w:rsidRPr="00E6200A" w:rsidRDefault="00DD4BBB" w:rsidP="00DD4BBB">
      <w:pPr>
        <w:rPr>
          <w:b/>
          <w:sz w:val="32"/>
          <w:szCs w:val="32"/>
        </w:rPr>
      </w:pPr>
      <w:r w:rsidRPr="00E6200A">
        <w:rPr>
          <w:b/>
          <w:color w:val="808080" w:themeColor="background1" w:themeShade="80"/>
          <w:sz w:val="32"/>
          <w:szCs w:val="32"/>
        </w:rPr>
        <w:lastRenderedPageBreak/>
        <w:t xml:space="preserve">Part </w:t>
      </w:r>
      <w:proofErr w:type="gramStart"/>
      <w:r w:rsidRPr="00E6200A">
        <w:rPr>
          <w:b/>
          <w:color w:val="808080" w:themeColor="background1" w:themeShade="80"/>
          <w:sz w:val="32"/>
          <w:szCs w:val="32"/>
        </w:rPr>
        <w:t>A  –</w:t>
      </w:r>
      <w:proofErr w:type="gramEnd"/>
      <w:r w:rsidRPr="00E6200A">
        <w:rPr>
          <w:b/>
          <w:color w:val="808080" w:themeColor="background1" w:themeShade="80"/>
          <w:sz w:val="32"/>
          <w:szCs w:val="32"/>
        </w:rPr>
        <w:t xml:space="preserve"> How I took part</w:t>
      </w:r>
    </w:p>
    <w:p w:rsidR="00DD4BBB" w:rsidRDefault="00DD4BBB" w:rsidP="00DD4BBB">
      <w:pPr>
        <w:pStyle w:val="ListParagraph"/>
        <w:numPr>
          <w:ilvl w:val="0"/>
          <w:numId w:val="1"/>
        </w:numPr>
        <w:rPr>
          <w:sz w:val="24"/>
          <w:szCs w:val="24"/>
        </w:rPr>
      </w:pPr>
      <w:r>
        <w:rPr>
          <w:sz w:val="24"/>
          <w:szCs w:val="24"/>
        </w:rPr>
        <w:t xml:space="preserve">Did you enjoy playing </w:t>
      </w:r>
      <w:r w:rsidR="00226924">
        <w:rPr>
          <w:sz w:val="24"/>
          <w:szCs w:val="24"/>
        </w:rPr>
        <w:t xml:space="preserve">the </w:t>
      </w:r>
      <w:r>
        <w:rPr>
          <w:sz w:val="24"/>
          <w:szCs w:val="24"/>
        </w:rPr>
        <w:t xml:space="preserve">instruments (tuned and </w:t>
      </w:r>
      <w:proofErr w:type="spellStart"/>
      <w:r>
        <w:rPr>
          <w:sz w:val="24"/>
          <w:szCs w:val="24"/>
        </w:rPr>
        <w:t>untuned</w:t>
      </w:r>
      <w:proofErr w:type="spellEnd"/>
      <w:r>
        <w:rPr>
          <w:sz w:val="24"/>
          <w:szCs w:val="24"/>
        </w:rPr>
        <w:t xml:space="preserve"> percussion instruments)?</w:t>
      </w:r>
    </w:p>
    <w:tbl>
      <w:tblPr>
        <w:tblpPr w:leftFromText="180" w:rightFromText="180" w:vertAnchor="text" w:horzAnchor="margin" w:tblpXSpec="right" w:tblpY="887"/>
        <w:tblW w:w="3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60"/>
        <w:gridCol w:w="960"/>
      </w:tblGrid>
      <w:tr w:rsidR="00DD4BBB" w:rsidRPr="00DD4BBB" w:rsidTr="00DD4BBB">
        <w:trPr>
          <w:trHeight w:val="288"/>
        </w:trPr>
        <w:tc>
          <w:tcPr>
            <w:tcW w:w="110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 of Pupi</w:t>
            </w:r>
            <w:r w:rsidRPr="00DD4BBB">
              <w:rPr>
                <w:rFonts w:ascii="Calibri" w:eastAsia="Times New Roman" w:hAnsi="Calibri" w:cs="Calibri"/>
                <w:color w:val="000000"/>
                <w:lang w:eastAsia="en-GB"/>
              </w:rPr>
              <w:t>ls</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DD4BBB" w:rsidRPr="00DD4BBB" w:rsidTr="00DD4BBB">
        <w:trPr>
          <w:trHeight w:val="288"/>
        </w:trPr>
        <w:tc>
          <w:tcPr>
            <w:tcW w:w="110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24</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86%</w:t>
            </w:r>
          </w:p>
        </w:tc>
      </w:tr>
      <w:tr w:rsidR="00DD4BBB" w:rsidRPr="00DD4BBB" w:rsidTr="00DD4BBB">
        <w:trPr>
          <w:trHeight w:val="288"/>
        </w:trPr>
        <w:tc>
          <w:tcPr>
            <w:tcW w:w="110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4</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14%</w:t>
            </w:r>
          </w:p>
        </w:tc>
      </w:tr>
    </w:tbl>
    <w:p w:rsidR="00DD4BBB" w:rsidRPr="00DD4BBB" w:rsidRDefault="00DD4BBB" w:rsidP="00DD4BBB">
      <w:pPr>
        <w:rPr>
          <w:sz w:val="24"/>
          <w:szCs w:val="24"/>
        </w:rPr>
      </w:pPr>
      <w:r>
        <w:rPr>
          <w:noProof/>
          <w:lang w:eastAsia="en-GB"/>
        </w:rPr>
        <w:drawing>
          <wp:inline distT="0" distB="0" distL="0" distR="0" wp14:anchorId="754FB258" wp14:editId="0D79CAF7">
            <wp:extent cx="3528060" cy="16459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4BBB" w:rsidRDefault="00DD4BBB" w:rsidP="00DD4BBB">
      <w:pPr>
        <w:pStyle w:val="ListParagraph"/>
        <w:numPr>
          <w:ilvl w:val="0"/>
          <w:numId w:val="1"/>
        </w:numPr>
        <w:rPr>
          <w:sz w:val="24"/>
          <w:szCs w:val="24"/>
        </w:rPr>
      </w:pPr>
      <w:r>
        <w:rPr>
          <w:sz w:val="24"/>
          <w:szCs w:val="24"/>
        </w:rPr>
        <w:t>Did you enjoy singing?</w:t>
      </w:r>
    </w:p>
    <w:tbl>
      <w:tblPr>
        <w:tblpPr w:leftFromText="180" w:rightFromText="180" w:vertAnchor="text" w:horzAnchor="margin" w:tblpXSpec="right" w:tblpY="1055"/>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DD4BBB" w:rsidRPr="00DD4BBB" w:rsidTr="00DD4BBB">
        <w:trPr>
          <w:trHeight w:val="288"/>
        </w:trPr>
        <w:tc>
          <w:tcPr>
            <w:tcW w:w="11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 of Pupils</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DD4BBB" w:rsidRPr="00DD4BBB" w:rsidTr="00DD4BBB">
        <w:trPr>
          <w:trHeight w:val="288"/>
        </w:trPr>
        <w:tc>
          <w:tcPr>
            <w:tcW w:w="11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28</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100%</w:t>
            </w:r>
          </w:p>
        </w:tc>
      </w:tr>
      <w:tr w:rsidR="00DD4BBB" w:rsidRPr="00DD4BBB" w:rsidTr="00DD4BBB">
        <w:trPr>
          <w:trHeight w:val="288"/>
        </w:trPr>
        <w:tc>
          <w:tcPr>
            <w:tcW w:w="11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r>
    </w:tbl>
    <w:p w:rsidR="00DD4BBB" w:rsidRPr="00B55FA8" w:rsidRDefault="00DD4BBB" w:rsidP="00DD4BBB">
      <w:pPr>
        <w:rPr>
          <w:sz w:val="36"/>
          <w:szCs w:val="36"/>
        </w:rPr>
      </w:pPr>
      <w:r>
        <w:rPr>
          <w:noProof/>
          <w:lang w:eastAsia="en-GB"/>
        </w:rPr>
        <w:drawing>
          <wp:inline distT="0" distB="0" distL="0" distR="0" wp14:anchorId="2049BCDE" wp14:editId="5EFFA65C">
            <wp:extent cx="3451860" cy="1706880"/>
            <wp:effectExtent l="0" t="0" r="1524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4BBB" w:rsidRDefault="00DD4BBB" w:rsidP="00DD4BBB">
      <w:pPr>
        <w:pStyle w:val="ListParagraph"/>
        <w:numPr>
          <w:ilvl w:val="0"/>
          <w:numId w:val="1"/>
        </w:numPr>
        <w:rPr>
          <w:sz w:val="24"/>
          <w:szCs w:val="24"/>
        </w:rPr>
      </w:pPr>
      <w:r w:rsidRPr="00DD4BBB">
        <w:rPr>
          <w:sz w:val="24"/>
          <w:szCs w:val="24"/>
        </w:rPr>
        <w:t>Did you enjoy the artwork?</w:t>
      </w:r>
    </w:p>
    <w:tbl>
      <w:tblPr>
        <w:tblpPr w:leftFromText="180" w:rightFromText="180" w:vertAnchor="text" w:horzAnchor="margin" w:tblpXSpec="right" w:tblpY="904"/>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DD4BBB" w:rsidRPr="00DD4BBB" w:rsidTr="00DD4BBB">
        <w:trPr>
          <w:trHeight w:val="288"/>
        </w:trPr>
        <w:tc>
          <w:tcPr>
            <w:tcW w:w="11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 of Pupils</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DD4BBB" w:rsidRPr="00DD4BBB" w:rsidTr="00DD4BBB">
        <w:trPr>
          <w:trHeight w:val="288"/>
        </w:trPr>
        <w:tc>
          <w:tcPr>
            <w:tcW w:w="11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28</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100%</w:t>
            </w:r>
          </w:p>
        </w:tc>
      </w:tr>
      <w:tr w:rsidR="00DD4BBB" w:rsidRPr="00DD4BBB" w:rsidTr="00DD4BBB">
        <w:trPr>
          <w:trHeight w:val="288"/>
        </w:trPr>
        <w:tc>
          <w:tcPr>
            <w:tcW w:w="11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r>
    </w:tbl>
    <w:p w:rsidR="00DD4BBB" w:rsidRPr="00DD4BBB" w:rsidRDefault="00DD4BBB" w:rsidP="00DD4BBB">
      <w:pPr>
        <w:rPr>
          <w:sz w:val="24"/>
          <w:szCs w:val="24"/>
        </w:rPr>
      </w:pPr>
      <w:r>
        <w:rPr>
          <w:noProof/>
          <w:lang w:eastAsia="en-GB"/>
        </w:rPr>
        <w:drawing>
          <wp:inline distT="0" distB="0" distL="0" distR="0" wp14:anchorId="7898154E" wp14:editId="7D76489E">
            <wp:extent cx="3451860" cy="1729740"/>
            <wp:effectExtent l="0" t="0" r="1524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4BBB" w:rsidRPr="00DD4BBB" w:rsidRDefault="00DD4BBB" w:rsidP="00DD4BBB">
      <w:pPr>
        <w:rPr>
          <w:sz w:val="24"/>
          <w:szCs w:val="24"/>
        </w:rPr>
      </w:pPr>
    </w:p>
    <w:p w:rsidR="00B55FA8" w:rsidRDefault="00B55FA8" w:rsidP="00DD4BBB">
      <w:pPr>
        <w:rPr>
          <w:b/>
          <w:color w:val="808080" w:themeColor="background1" w:themeShade="80"/>
          <w:sz w:val="32"/>
          <w:szCs w:val="32"/>
        </w:rPr>
      </w:pPr>
    </w:p>
    <w:p w:rsidR="00B55FA8" w:rsidRDefault="00B55FA8" w:rsidP="00DD4BBB">
      <w:pPr>
        <w:rPr>
          <w:b/>
          <w:color w:val="808080" w:themeColor="background1" w:themeShade="80"/>
          <w:sz w:val="32"/>
          <w:szCs w:val="32"/>
        </w:rPr>
      </w:pPr>
    </w:p>
    <w:p w:rsidR="00B55FA8" w:rsidRDefault="00B55FA8" w:rsidP="00DD4BBB">
      <w:pPr>
        <w:rPr>
          <w:b/>
          <w:color w:val="808080" w:themeColor="background1" w:themeShade="80"/>
          <w:sz w:val="32"/>
          <w:szCs w:val="32"/>
        </w:rPr>
      </w:pPr>
    </w:p>
    <w:p w:rsidR="00B55FA8" w:rsidRDefault="00B55FA8" w:rsidP="00DD4BBB">
      <w:pPr>
        <w:rPr>
          <w:b/>
          <w:color w:val="808080" w:themeColor="background1" w:themeShade="80"/>
          <w:sz w:val="32"/>
          <w:szCs w:val="32"/>
        </w:rPr>
      </w:pPr>
    </w:p>
    <w:p w:rsidR="00D37C9A" w:rsidRDefault="00D37C9A" w:rsidP="00DD4BBB">
      <w:pPr>
        <w:rPr>
          <w:b/>
          <w:color w:val="808080" w:themeColor="background1" w:themeShade="80"/>
          <w:sz w:val="32"/>
          <w:szCs w:val="32"/>
        </w:rPr>
      </w:pPr>
    </w:p>
    <w:p w:rsidR="00DD4BBB" w:rsidRPr="00E6200A" w:rsidRDefault="00DD4BBB" w:rsidP="00DD4BBB">
      <w:pPr>
        <w:rPr>
          <w:b/>
          <w:sz w:val="32"/>
          <w:szCs w:val="32"/>
        </w:rPr>
      </w:pPr>
      <w:r w:rsidRPr="00E6200A">
        <w:rPr>
          <w:b/>
          <w:color w:val="808080" w:themeColor="background1" w:themeShade="80"/>
          <w:sz w:val="32"/>
          <w:szCs w:val="32"/>
        </w:rPr>
        <w:lastRenderedPageBreak/>
        <w:t>Part B – Find out about Musicians</w:t>
      </w:r>
    </w:p>
    <w:p w:rsidR="00DD4BBB" w:rsidRDefault="00DD4BBB" w:rsidP="00DD4BBB">
      <w:pPr>
        <w:pStyle w:val="ListParagraph"/>
        <w:numPr>
          <w:ilvl w:val="0"/>
          <w:numId w:val="1"/>
        </w:numPr>
        <w:rPr>
          <w:sz w:val="24"/>
          <w:szCs w:val="24"/>
        </w:rPr>
      </w:pPr>
      <w:r>
        <w:rPr>
          <w:sz w:val="24"/>
          <w:szCs w:val="24"/>
        </w:rPr>
        <w:t>Did you enjoy the professional musicians playing?</w:t>
      </w:r>
    </w:p>
    <w:tbl>
      <w:tblPr>
        <w:tblpPr w:leftFromText="180" w:rightFromText="180" w:vertAnchor="text" w:horzAnchor="margin" w:tblpXSpec="right" w:tblpY="789"/>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DD4BBB" w:rsidRPr="00DD4BBB" w:rsidTr="00DD4BBB">
        <w:trPr>
          <w:trHeight w:val="288"/>
        </w:trPr>
        <w:tc>
          <w:tcPr>
            <w:tcW w:w="11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 of Pupils</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DD4BBB" w:rsidRPr="00DD4BBB" w:rsidTr="00DD4BBB">
        <w:trPr>
          <w:trHeight w:val="288"/>
        </w:trPr>
        <w:tc>
          <w:tcPr>
            <w:tcW w:w="11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27</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96%</w:t>
            </w:r>
          </w:p>
        </w:tc>
      </w:tr>
      <w:tr w:rsidR="00DD4BBB" w:rsidRPr="00DD4BBB" w:rsidTr="00DD4BBB">
        <w:trPr>
          <w:trHeight w:val="288"/>
        </w:trPr>
        <w:tc>
          <w:tcPr>
            <w:tcW w:w="11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DD4BBB" w:rsidRPr="00DD4BBB" w:rsidRDefault="00DD4BBB" w:rsidP="00DD4BBB">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4%</w:t>
            </w:r>
          </w:p>
        </w:tc>
      </w:tr>
    </w:tbl>
    <w:p w:rsidR="00DD4BBB" w:rsidRPr="00DD4BBB" w:rsidRDefault="00DD4BBB" w:rsidP="00DD4BBB">
      <w:pPr>
        <w:rPr>
          <w:sz w:val="24"/>
          <w:szCs w:val="24"/>
        </w:rPr>
      </w:pPr>
      <w:r>
        <w:rPr>
          <w:noProof/>
          <w:lang w:eastAsia="en-GB"/>
        </w:rPr>
        <w:drawing>
          <wp:inline distT="0" distB="0" distL="0" distR="0" wp14:anchorId="178A59F5" wp14:editId="31A9BB6F">
            <wp:extent cx="3413760" cy="1645920"/>
            <wp:effectExtent l="0" t="0" r="1524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4BBB" w:rsidRPr="00B55FA8" w:rsidRDefault="00DD4BBB" w:rsidP="00B55FA8">
      <w:pPr>
        <w:rPr>
          <w:sz w:val="24"/>
          <w:szCs w:val="24"/>
        </w:rPr>
      </w:pPr>
    </w:p>
    <w:p w:rsidR="00DD4BBB" w:rsidRPr="00E6200A" w:rsidRDefault="00DD4BBB" w:rsidP="00DD4BBB">
      <w:pPr>
        <w:rPr>
          <w:b/>
          <w:sz w:val="32"/>
          <w:szCs w:val="32"/>
        </w:rPr>
      </w:pPr>
      <w:r w:rsidRPr="00E6200A">
        <w:rPr>
          <w:b/>
          <w:color w:val="808080" w:themeColor="background1" w:themeShade="80"/>
          <w:sz w:val="32"/>
          <w:szCs w:val="32"/>
        </w:rPr>
        <w:t xml:space="preserve">Part C </w:t>
      </w:r>
      <w:proofErr w:type="gramStart"/>
      <w:r w:rsidRPr="00E6200A">
        <w:rPr>
          <w:b/>
          <w:color w:val="808080" w:themeColor="background1" w:themeShade="80"/>
          <w:sz w:val="32"/>
          <w:szCs w:val="32"/>
        </w:rPr>
        <w:t>-  What</w:t>
      </w:r>
      <w:proofErr w:type="gramEnd"/>
      <w:r w:rsidRPr="00E6200A">
        <w:rPr>
          <w:b/>
          <w:color w:val="808080" w:themeColor="background1" w:themeShade="80"/>
          <w:sz w:val="32"/>
          <w:szCs w:val="32"/>
        </w:rPr>
        <w:t xml:space="preserve"> I Enjoyed</w:t>
      </w:r>
      <w:r>
        <w:rPr>
          <w:b/>
          <w:color w:val="808080" w:themeColor="background1" w:themeShade="80"/>
          <w:sz w:val="32"/>
          <w:szCs w:val="32"/>
        </w:rPr>
        <w:t>!</w:t>
      </w:r>
    </w:p>
    <w:p w:rsidR="00B55FA8" w:rsidRDefault="00B55FA8" w:rsidP="00B55FA8">
      <w:pPr>
        <w:pStyle w:val="ListParagraph"/>
        <w:numPr>
          <w:ilvl w:val="0"/>
          <w:numId w:val="2"/>
        </w:numPr>
        <w:rPr>
          <w:sz w:val="24"/>
          <w:szCs w:val="24"/>
        </w:rPr>
      </w:pPr>
      <w:r w:rsidRPr="00E6200A">
        <w:rPr>
          <w:sz w:val="24"/>
          <w:szCs w:val="24"/>
        </w:rPr>
        <w:t>Did you enjoy the writing up sessions?</w:t>
      </w:r>
    </w:p>
    <w:tbl>
      <w:tblPr>
        <w:tblpPr w:leftFromText="180" w:rightFromText="180" w:vertAnchor="text" w:horzAnchor="margin" w:tblpXSpec="right" w:tblpY="807"/>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B55FA8" w:rsidRPr="00B55FA8" w:rsidTr="00B55FA8">
        <w:trPr>
          <w:trHeight w:val="288"/>
        </w:trPr>
        <w:tc>
          <w:tcPr>
            <w:tcW w:w="11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No of Pupils</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Yes / No</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w:t>
            </w:r>
          </w:p>
        </w:tc>
      </w:tr>
      <w:tr w:rsidR="00B55FA8" w:rsidRPr="00B55FA8" w:rsidTr="00B55FA8">
        <w:trPr>
          <w:trHeight w:val="288"/>
        </w:trPr>
        <w:tc>
          <w:tcPr>
            <w:tcW w:w="11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14</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Yes</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50%</w:t>
            </w:r>
          </w:p>
        </w:tc>
      </w:tr>
      <w:tr w:rsidR="00B55FA8" w:rsidRPr="00B55FA8" w:rsidTr="00B55FA8">
        <w:trPr>
          <w:trHeight w:val="288"/>
        </w:trPr>
        <w:tc>
          <w:tcPr>
            <w:tcW w:w="11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14</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No</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50%</w:t>
            </w:r>
          </w:p>
        </w:tc>
      </w:tr>
    </w:tbl>
    <w:p w:rsidR="00B55FA8" w:rsidRDefault="00B55FA8" w:rsidP="00B55FA8">
      <w:pPr>
        <w:rPr>
          <w:sz w:val="24"/>
          <w:szCs w:val="24"/>
        </w:rPr>
      </w:pPr>
      <w:r>
        <w:rPr>
          <w:noProof/>
          <w:lang w:eastAsia="en-GB"/>
        </w:rPr>
        <w:drawing>
          <wp:inline distT="0" distB="0" distL="0" distR="0" wp14:anchorId="47289FB7" wp14:editId="7C840D70">
            <wp:extent cx="3360420" cy="1767840"/>
            <wp:effectExtent l="0" t="0" r="1143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5FA8" w:rsidRDefault="00B55FA8" w:rsidP="00B55FA8">
      <w:pPr>
        <w:pStyle w:val="ListParagraph"/>
        <w:numPr>
          <w:ilvl w:val="0"/>
          <w:numId w:val="2"/>
        </w:numPr>
        <w:rPr>
          <w:sz w:val="24"/>
          <w:szCs w:val="24"/>
        </w:rPr>
      </w:pPr>
      <w:r w:rsidRPr="00B55FA8">
        <w:rPr>
          <w:sz w:val="24"/>
          <w:szCs w:val="24"/>
        </w:rPr>
        <w:t>Did you learn something new today?</w:t>
      </w:r>
    </w:p>
    <w:tbl>
      <w:tblPr>
        <w:tblpPr w:leftFromText="180" w:rightFromText="180" w:vertAnchor="text" w:horzAnchor="margin" w:tblpXSpec="right" w:tblpY="861"/>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B55FA8" w:rsidRPr="00B55FA8" w:rsidTr="00B55FA8">
        <w:trPr>
          <w:trHeight w:val="288"/>
        </w:trPr>
        <w:tc>
          <w:tcPr>
            <w:tcW w:w="11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No of Pupils</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Yes / No</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w:t>
            </w:r>
          </w:p>
        </w:tc>
      </w:tr>
      <w:tr w:rsidR="00B55FA8" w:rsidRPr="00B55FA8" w:rsidTr="00B55FA8">
        <w:trPr>
          <w:trHeight w:val="288"/>
        </w:trPr>
        <w:tc>
          <w:tcPr>
            <w:tcW w:w="11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24</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Yes</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86%</w:t>
            </w:r>
          </w:p>
        </w:tc>
      </w:tr>
      <w:tr w:rsidR="00B55FA8" w:rsidRPr="00B55FA8" w:rsidTr="00B55FA8">
        <w:trPr>
          <w:trHeight w:val="288"/>
        </w:trPr>
        <w:tc>
          <w:tcPr>
            <w:tcW w:w="11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4</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No</w:t>
            </w:r>
          </w:p>
        </w:tc>
        <w:tc>
          <w:tcPr>
            <w:tcW w:w="960" w:type="dxa"/>
            <w:shd w:val="clear" w:color="auto" w:fill="auto"/>
            <w:noWrap/>
            <w:vAlign w:val="bottom"/>
            <w:hideMark/>
          </w:tcPr>
          <w:p w:rsidR="00B55FA8" w:rsidRPr="00B55FA8" w:rsidRDefault="00B55FA8" w:rsidP="00B55FA8">
            <w:pPr>
              <w:spacing w:after="0" w:line="240" w:lineRule="auto"/>
              <w:jc w:val="center"/>
              <w:rPr>
                <w:rFonts w:ascii="Calibri" w:eastAsia="Times New Roman" w:hAnsi="Calibri" w:cs="Calibri"/>
                <w:color w:val="000000"/>
                <w:lang w:eastAsia="en-GB"/>
              </w:rPr>
            </w:pPr>
            <w:r w:rsidRPr="00B55FA8">
              <w:rPr>
                <w:rFonts w:ascii="Calibri" w:eastAsia="Times New Roman" w:hAnsi="Calibri" w:cs="Calibri"/>
                <w:color w:val="000000"/>
                <w:lang w:eastAsia="en-GB"/>
              </w:rPr>
              <w:t>14%</w:t>
            </w:r>
          </w:p>
        </w:tc>
      </w:tr>
    </w:tbl>
    <w:p w:rsidR="00B55FA8" w:rsidRPr="00B55FA8" w:rsidRDefault="00B55FA8" w:rsidP="00B55FA8">
      <w:pPr>
        <w:rPr>
          <w:sz w:val="24"/>
          <w:szCs w:val="24"/>
        </w:rPr>
      </w:pPr>
      <w:r>
        <w:rPr>
          <w:noProof/>
          <w:lang w:eastAsia="en-GB"/>
        </w:rPr>
        <w:drawing>
          <wp:inline distT="0" distB="0" distL="0" distR="0" wp14:anchorId="00ECBE9A" wp14:editId="082CD82C">
            <wp:extent cx="3314700" cy="1821180"/>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5FA8" w:rsidRDefault="00B55FA8" w:rsidP="00B55FA8">
      <w:pPr>
        <w:pStyle w:val="ListParagraph"/>
        <w:rPr>
          <w:sz w:val="24"/>
          <w:szCs w:val="24"/>
        </w:rPr>
      </w:pPr>
    </w:p>
    <w:p w:rsidR="00B55FA8" w:rsidRDefault="00B55FA8" w:rsidP="00B55FA8">
      <w:pPr>
        <w:pStyle w:val="ListParagraph"/>
        <w:rPr>
          <w:sz w:val="24"/>
          <w:szCs w:val="24"/>
        </w:rPr>
      </w:pPr>
    </w:p>
    <w:p w:rsidR="00B55FA8" w:rsidRDefault="00B55FA8" w:rsidP="00B55FA8">
      <w:pPr>
        <w:pStyle w:val="ListParagraph"/>
        <w:rPr>
          <w:sz w:val="24"/>
          <w:szCs w:val="24"/>
        </w:rPr>
      </w:pPr>
    </w:p>
    <w:p w:rsidR="00B55FA8" w:rsidRDefault="00B55FA8" w:rsidP="00B55FA8">
      <w:pPr>
        <w:pStyle w:val="ListParagraph"/>
        <w:rPr>
          <w:sz w:val="24"/>
          <w:szCs w:val="24"/>
        </w:rPr>
      </w:pPr>
    </w:p>
    <w:p w:rsidR="00B55FA8" w:rsidRDefault="00B55FA8" w:rsidP="00B55FA8">
      <w:pPr>
        <w:pStyle w:val="ListParagraph"/>
        <w:rPr>
          <w:sz w:val="24"/>
          <w:szCs w:val="24"/>
        </w:rPr>
      </w:pPr>
    </w:p>
    <w:p w:rsidR="00B55FA8" w:rsidRPr="00B55FA8" w:rsidRDefault="00B55FA8" w:rsidP="00B55FA8">
      <w:pPr>
        <w:pStyle w:val="ListParagraph"/>
        <w:rPr>
          <w:sz w:val="24"/>
          <w:szCs w:val="24"/>
        </w:rPr>
      </w:pPr>
    </w:p>
    <w:p w:rsidR="00B55FA8" w:rsidRDefault="00B55FA8" w:rsidP="00B55FA8">
      <w:pPr>
        <w:pStyle w:val="ListParagraph"/>
        <w:numPr>
          <w:ilvl w:val="0"/>
          <w:numId w:val="2"/>
        </w:numPr>
        <w:rPr>
          <w:sz w:val="24"/>
          <w:szCs w:val="24"/>
        </w:rPr>
      </w:pPr>
      <w:r>
        <w:rPr>
          <w:sz w:val="24"/>
          <w:szCs w:val="24"/>
        </w:rPr>
        <w:lastRenderedPageBreak/>
        <w:t>Did you enjoy the day?</w:t>
      </w:r>
    </w:p>
    <w:tbl>
      <w:tblPr>
        <w:tblpPr w:leftFromText="180" w:rightFromText="180" w:vertAnchor="text" w:horzAnchor="margin" w:tblpXSpec="right" w:tblpY="1133"/>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B55FA8" w:rsidRPr="00DD4BBB" w:rsidTr="00B55FA8">
        <w:trPr>
          <w:trHeight w:val="288"/>
        </w:trPr>
        <w:tc>
          <w:tcPr>
            <w:tcW w:w="1160" w:type="dxa"/>
            <w:shd w:val="clear" w:color="auto" w:fill="auto"/>
            <w:noWrap/>
            <w:vAlign w:val="bottom"/>
            <w:hideMark/>
          </w:tcPr>
          <w:p w:rsidR="00B55FA8" w:rsidRPr="00DD4BBB" w:rsidRDefault="00B55FA8" w:rsidP="00B55FA8">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 of Pupils</w:t>
            </w:r>
          </w:p>
        </w:tc>
        <w:tc>
          <w:tcPr>
            <w:tcW w:w="960" w:type="dxa"/>
            <w:shd w:val="clear" w:color="auto" w:fill="auto"/>
            <w:noWrap/>
            <w:vAlign w:val="bottom"/>
            <w:hideMark/>
          </w:tcPr>
          <w:p w:rsidR="00B55FA8" w:rsidRPr="00DD4BBB" w:rsidRDefault="00B55FA8" w:rsidP="00B55FA8">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B55FA8" w:rsidRPr="00DD4BBB" w:rsidRDefault="00B55FA8" w:rsidP="00B55FA8">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B55FA8" w:rsidRPr="00DD4BBB" w:rsidTr="00B55FA8">
        <w:trPr>
          <w:trHeight w:val="288"/>
        </w:trPr>
        <w:tc>
          <w:tcPr>
            <w:tcW w:w="1160" w:type="dxa"/>
            <w:shd w:val="clear" w:color="auto" w:fill="auto"/>
            <w:noWrap/>
            <w:vAlign w:val="bottom"/>
            <w:hideMark/>
          </w:tcPr>
          <w:p w:rsidR="00B55FA8" w:rsidRPr="00DD4BBB" w:rsidRDefault="00B55FA8" w:rsidP="00B55FA8">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28</w:t>
            </w:r>
          </w:p>
        </w:tc>
        <w:tc>
          <w:tcPr>
            <w:tcW w:w="960" w:type="dxa"/>
            <w:shd w:val="clear" w:color="auto" w:fill="auto"/>
            <w:noWrap/>
            <w:vAlign w:val="bottom"/>
            <w:hideMark/>
          </w:tcPr>
          <w:p w:rsidR="00B55FA8" w:rsidRPr="00DD4BBB" w:rsidRDefault="00B55FA8" w:rsidP="00B55FA8">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B55FA8" w:rsidRPr="00DD4BBB" w:rsidRDefault="00B55FA8" w:rsidP="00B55FA8">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100%</w:t>
            </w:r>
          </w:p>
        </w:tc>
      </w:tr>
      <w:tr w:rsidR="00B55FA8" w:rsidRPr="00DD4BBB" w:rsidTr="00B55FA8">
        <w:trPr>
          <w:trHeight w:val="288"/>
        </w:trPr>
        <w:tc>
          <w:tcPr>
            <w:tcW w:w="1160" w:type="dxa"/>
            <w:shd w:val="clear" w:color="auto" w:fill="auto"/>
            <w:noWrap/>
            <w:vAlign w:val="bottom"/>
            <w:hideMark/>
          </w:tcPr>
          <w:p w:rsidR="00B55FA8" w:rsidRPr="00DD4BBB" w:rsidRDefault="00B55FA8" w:rsidP="00B55FA8">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c>
          <w:tcPr>
            <w:tcW w:w="960" w:type="dxa"/>
            <w:shd w:val="clear" w:color="auto" w:fill="auto"/>
            <w:noWrap/>
            <w:vAlign w:val="bottom"/>
            <w:hideMark/>
          </w:tcPr>
          <w:p w:rsidR="00B55FA8" w:rsidRPr="00DD4BBB" w:rsidRDefault="00B55FA8" w:rsidP="00B55FA8">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B55FA8" w:rsidRPr="00DD4BBB" w:rsidRDefault="00B55FA8" w:rsidP="00B55FA8">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r>
    </w:tbl>
    <w:p w:rsidR="00B55FA8" w:rsidRPr="00B55FA8" w:rsidRDefault="00B55FA8" w:rsidP="00B55FA8">
      <w:pPr>
        <w:rPr>
          <w:sz w:val="24"/>
          <w:szCs w:val="24"/>
        </w:rPr>
      </w:pPr>
      <w:r>
        <w:rPr>
          <w:noProof/>
          <w:lang w:eastAsia="en-GB"/>
        </w:rPr>
        <w:drawing>
          <wp:inline distT="0" distB="0" distL="0" distR="0" wp14:anchorId="3014CB13" wp14:editId="28BF6C59">
            <wp:extent cx="3451860" cy="1813560"/>
            <wp:effectExtent l="0" t="0" r="1524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4BBB" w:rsidRPr="00B55FA8" w:rsidRDefault="00DD4BBB" w:rsidP="00B55FA8">
      <w:pPr>
        <w:rPr>
          <w:sz w:val="24"/>
          <w:szCs w:val="24"/>
        </w:rPr>
      </w:pPr>
    </w:p>
    <w:tbl>
      <w:tblPr>
        <w:tblStyle w:val="TableGrid"/>
        <w:tblW w:w="0" w:type="auto"/>
        <w:tblLook w:val="04A0" w:firstRow="1" w:lastRow="0" w:firstColumn="1" w:lastColumn="0" w:noHBand="0" w:noVBand="1"/>
      </w:tblPr>
      <w:tblGrid>
        <w:gridCol w:w="9016"/>
      </w:tblGrid>
      <w:tr w:rsidR="00D37C9A" w:rsidTr="00D37C9A">
        <w:tc>
          <w:tcPr>
            <w:tcW w:w="9016" w:type="dxa"/>
          </w:tcPr>
          <w:p w:rsidR="00D37C9A" w:rsidRPr="003A0088" w:rsidRDefault="00676301" w:rsidP="00D37C9A">
            <w:pPr>
              <w:jc w:val="center"/>
              <w:rPr>
                <w:b/>
                <w:color w:val="808080" w:themeColor="background1" w:themeShade="80"/>
                <w:sz w:val="36"/>
                <w:szCs w:val="36"/>
              </w:rPr>
            </w:pPr>
            <w:r>
              <w:rPr>
                <w:b/>
                <w:color w:val="808080" w:themeColor="background1" w:themeShade="80"/>
                <w:sz w:val="36"/>
                <w:szCs w:val="36"/>
              </w:rPr>
              <w:t>Section 2</w:t>
            </w:r>
            <w:r w:rsidR="00D37C9A">
              <w:rPr>
                <w:b/>
                <w:color w:val="808080" w:themeColor="background1" w:themeShade="80"/>
                <w:sz w:val="36"/>
                <w:szCs w:val="36"/>
              </w:rPr>
              <w:t xml:space="preserve"> – Teachers and TA’s responses</w:t>
            </w:r>
          </w:p>
          <w:p w:rsidR="00D37C9A" w:rsidRDefault="00D37C9A" w:rsidP="00DD4BBB">
            <w:pPr>
              <w:rPr>
                <w:sz w:val="24"/>
                <w:szCs w:val="24"/>
              </w:rPr>
            </w:pPr>
          </w:p>
        </w:tc>
      </w:tr>
    </w:tbl>
    <w:p w:rsidR="00DD4BBB" w:rsidRDefault="00DD4BBB" w:rsidP="00DD4BBB">
      <w:pPr>
        <w:rPr>
          <w:sz w:val="24"/>
          <w:szCs w:val="24"/>
        </w:rPr>
      </w:pPr>
    </w:p>
    <w:p w:rsidR="009D533C" w:rsidRPr="00DD4BBB" w:rsidRDefault="007E44F4" w:rsidP="00DD4BBB">
      <w:pPr>
        <w:rPr>
          <w:sz w:val="24"/>
          <w:szCs w:val="24"/>
        </w:rPr>
      </w:pPr>
      <w:r>
        <w:rPr>
          <w:sz w:val="24"/>
          <w:szCs w:val="24"/>
        </w:rPr>
        <w:t>Questions asked were:</w:t>
      </w:r>
    </w:p>
    <w:p w:rsidR="00DD4BBB" w:rsidRDefault="00676301" w:rsidP="009D533C">
      <w:pPr>
        <w:pStyle w:val="ListParagraph"/>
        <w:numPr>
          <w:ilvl w:val="0"/>
          <w:numId w:val="2"/>
        </w:numPr>
        <w:rPr>
          <w:sz w:val="24"/>
          <w:szCs w:val="24"/>
        </w:rPr>
      </w:pPr>
      <w:r>
        <w:rPr>
          <w:sz w:val="24"/>
          <w:szCs w:val="24"/>
        </w:rPr>
        <w:t>Did</w:t>
      </w:r>
      <w:r w:rsidR="009D533C">
        <w:rPr>
          <w:sz w:val="24"/>
          <w:szCs w:val="24"/>
        </w:rPr>
        <w:t xml:space="preserve"> you think the day was well structured?</w:t>
      </w:r>
    </w:p>
    <w:p w:rsidR="009D533C" w:rsidRDefault="00676301" w:rsidP="009D533C">
      <w:pPr>
        <w:pStyle w:val="ListParagraph"/>
        <w:numPr>
          <w:ilvl w:val="0"/>
          <w:numId w:val="2"/>
        </w:numPr>
        <w:rPr>
          <w:sz w:val="24"/>
          <w:szCs w:val="24"/>
        </w:rPr>
      </w:pPr>
      <w:r>
        <w:rPr>
          <w:sz w:val="24"/>
          <w:szCs w:val="24"/>
        </w:rPr>
        <w:t>Did</w:t>
      </w:r>
      <w:r w:rsidR="009D533C">
        <w:rPr>
          <w:sz w:val="24"/>
          <w:szCs w:val="24"/>
        </w:rPr>
        <w:t xml:space="preserve"> you think the children gained musical knowledge from the day?</w:t>
      </w:r>
    </w:p>
    <w:p w:rsidR="009D533C" w:rsidRDefault="00676301" w:rsidP="009D533C">
      <w:pPr>
        <w:pStyle w:val="ListParagraph"/>
        <w:numPr>
          <w:ilvl w:val="0"/>
          <w:numId w:val="2"/>
        </w:numPr>
        <w:rPr>
          <w:sz w:val="24"/>
          <w:szCs w:val="24"/>
        </w:rPr>
      </w:pPr>
      <w:r>
        <w:rPr>
          <w:sz w:val="24"/>
          <w:szCs w:val="24"/>
        </w:rPr>
        <w:t>Did</w:t>
      </w:r>
      <w:r w:rsidR="009D533C">
        <w:rPr>
          <w:sz w:val="24"/>
          <w:szCs w:val="24"/>
        </w:rPr>
        <w:t xml:space="preserve"> you think the children enjoyed the day?</w:t>
      </w:r>
    </w:p>
    <w:p w:rsidR="009D533C" w:rsidRDefault="009D533C" w:rsidP="009D533C">
      <w:pPr>
        <w:pStyle w:val="ListParagraph"/>
        <w:numPr>
          <w:ilvl w:val="0"/>
          <w:numId w:val="2"/>
        </w:numPr>
        <w:rPr>
          <w:sz w:val="24"/>
          <w:szCs w:val="24"/>
        </w:rPr>
      </w:pPr>
      <w:r>
        <w:rPr>
          <w:sz w:val="24"/>
          <w:szCs w:val="24"/>
        </w:rPr>
        <w:t>Did you think the facility (The Platform) was a suitable venue?</w:t>
      </w:r>
    </w:p>
    <w:p w:rsidR="009D533C" w:rsidRDefault="009D533C" w:rsidP="009D533C">
      <w:pPr>
        <w:pStyle w:val="ListParagraph"/>
        <w:numPr>
          <w:ilvl w:val="0"/>
          <w:numId w:val="2"/>
        </w:numPr>
        <w:rPr>
          <w:sz w:val="24"/>
          <w:szCs w:val="24"/>
        </w:rPr>
      </w:pPr>
      <w:r>
        <w:rPr>
          <w:sz w:val="24"/>
          <w:szCs w:val="24"/>
        </w:rPr>
        <w:t>Would you recommend that we continue to include the art element of the day?</w:t>
      </w:r>
    </w:p>
    <w:p w:rsidR="009D533C" w:rsidRDefault="009D533C" w:rsidP="009D533C">
      <w:pPr>
        <w:pStyle w:val="ListParagraph"/>
        <w:numPr>
          <w:ilvl w:val="0"/>
          <w:numId w:val="2"/>
        </w:numPr>
        <w:rPr>
          <w:sz w:val="24"/>
          <w:szCs w:val="24"/>
        </w:rPr>
      </w:pPr>
      <w:r>
        <w:rPr>
          <w:sz w:val="24"/>
          <w:szCs w:val="24"/>
        </w:rPr>
        <w:t>Would you recommend the programme (Discover in a Day – Arts Award) to other schools?</w:t>
      </w:r>
    </w:p>
    <w:p w:rsidR="009D533C" w:rsidRDefault="009D533C" w:rsidP="009D533C">
      <w:pPr>
        <w:pStyle w:val="ListParagraph"/>
        <w:numPr>
          <w:ilvl w:val="0"/>
          <w:numId w:val="2"/>
        </w:numPr>
        <w:rPr>
          <w:sz w:val="24"/>
          <w:szCs w:val="24"/>
        </w:rPr>
      </w:pPr>
      <w:r>
        <w:rPr>
          <w:sz w:val="24"/>
          <w:szCs w:val="24"/>
        </w:rPr>
        <w:t>Is there anything you feel we could change to improve the programme?</w:t>
      </w:r>
    </w:p>
    <w:p w:rsidR="009D533C" w:rsidRDefault="009D533C" w:rsidP="009D533C">
      <w:pPr>
        <w:rPr>
          <w:sz w:val="24"/>
          <w:szCs w:val="24"/>
        </w:rPr>
      </w:pPr>
    </w:p>
    <w:p w:rsidR="00B070CE" w:rsidRPr="009D533C" w:rsidRDefault="00B070CE" w:rsidP="009D533C">
      <w:pPr>
        <w:rPr>
          <w:sz w:val="24"/>
          <w:szCs w:val="24"/>
        </w:rPr>
      </w:pPr>
    </w:p>
    <w:tbl>
      <w:tblPr>
        <w:tblpPr w:leftFromText="180" w:rightFromText="180" w:vertAnchor="text" w:horzAnchor="margin" w:tblpXSpec="right" w:tblpY="609"/>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B070CE" w:rsidRPr="00DD4BBB" w:rsidTr="00B070CE">
        <w:trPr>
          <w:trHeight w:val="288"/>
        </w:trPr>
        <w:tc>
          <w:tcPr>
            <w:tcW w:w="11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 of Teachers 5</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B070CE" w:rsidRPr="00DD4BBB" w:rsidTr="00B070CE">
        <w:trPr>
          <w:trHeight w:val="288"/>
        </w:trPr>
        <w:tc>
          <w:tcPr>
            <w:tcW w:w="11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100%</w:t>
            </w:r>
          </w:p>
        </w:tc>
      </w:tr>
      <w:tr w:rsidR="00B070CE" w:rsidRPr="00DD4BBB" w:rsidTr="00B070CE">
        <w:trPr>
          <w:trHeight w:val="288"/>
        </w:trPr>
        <w:tc>
          <w:tcPr>
            <w:tcW w:w="11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r>
    </w:tbl>
    <w:p w:rsidR="00B070CE" w:rsidRPr="007E25AD" w:rsidRDefault="00B070CE" w:rsidP="00B070CE">
      <w:pPr>
        <w:rPr>
          <w:sz w:val="36"/>
          <w:szCs w:val="36"/>
        </w:rPr>
      </w:pPr>
      <w:r>
        <w:rPr>
          <w:noProof/>
          <w:lang w:eastAsia="en-GB"/>
        </w:rPr>
        <w:drawing>
          <wp:inline distT="0" distB="0" distL="0" distR="0" wp14:anchorId="20CB3B4E" wp14:editId="656392FC">
            <wp:extent cx="3403600" cy="1854200"/>
            <wp:effectExtent l="0" t="0" r="635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70CE" w:rsidRPr="007E25AD" w:rsidRDefault="00B070CE" w:rsidP="00B070CE">
      <w:pPr>
        <w:rPr>
          <w:sz w:val="36"/>
          <w:szCs w:val="36"/>
        </w:rPr>
      </w:pPr>
    </w:p>
    <w:p w:rsidR="00B070CE" w:rsidRDefault="00B070CE" w:rsidP="00B070CE">
      <w:pPr>
        <w:rPr>
          <w:sz w:val="36"/>
          <w:szCs w:val="36"/>
        </w:rPr>
      </w:pPr>
    </w:p>
    <w:tbl>
      <w:tblPr>
        <w:tblpPr w:leftFromText="180" w:rightFromText="180" w:vertAnchor="text" w:horzAnchor="margin" w:tblpXSpec="right" w:tblpY="689"/>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B070CE" w:rsidRPr="00DD4BBB" w:rsidTr="00B070CE">
        <w:trPr>
          <w:trHeight w:val="288"/>
        </w:trPr>
        <w:tc>
          <w:tcPr>
            <w:tcW w:w="11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No of Teachers 5</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B070CE" w:rsidRPr="00DD4BBB" w:rsidTr="00B070CE">
        <w:trPr>
          <w:trHeight w:val="288"/>
        </w:trPr>
        <w:tc>
          <w:tcPr>
            <w:tcW w:w="11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100%</w:t>
            </w:r>
          </w:p>
        </w:tc>
      </w:tr>
      <w:tr w:rsidR="00B070CE" w:rsidRPr="00DD4BBB" w:rsidTr="00B070CE">
        <w:trPr>
          <w:trHeight w:val="288"/>
        </w:trPr>
        <w:tc>
          <w:tcPr>
            <w:tcW w:w="11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B070CE" w:rsidRPr="00DD4BBB" w:rsidRDefault="00B070CE" w:rsidP="00B070CE">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r>
    </w:tbl>
    <w:p w:rsidR="00B070CE" w:rsidRDefault="00B070CE" w:rsidP="00B070CE">
      <w:pPr>
        <w:rPr>
          <w:sz w:val="36"/>
          <w:szCs w:val="36"/>
        </w:rPr>
      </w:pPr>
      <w:r>
        <w:rPr>
          <w:noProof/>
          <w:lang w:eastAsia="en-GB"/>
        </w:rPr>
        <w:drawing>
          <wp:inline distT="0" distB="0" distL="0" distR="0" wp14:anchorId="1CB07A03" wp14:editId="3B14EE7E">
            <wp:extent cx="3257550" cy="2044700"/>
            <wp:effectExtent l="0" t="0" r="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1C39" w:rsidRDefault="00011C39" w:rsidP="00B070CE">
      <w:pPr>
        <w:rPr>
          <w:sz w:val="36"/>
          <w:szCs w:val="36"/>
        </w:rPr>
      </w:pPr>
    </w:p>
    <w:tbl>
      <w:tblPr>
        <w:tblpPr w:leftFromText="180" w:rightFromText="180" w:vertAnchor="text" w:horzAnchor="margin" w:tblpXSpec="right" w:tblpY="686"/>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 of Teachers 5</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100%</w:t>
            </w:r>
          </w:p>
        </w:tc>
      </w:tr>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r>
    </w:tbl>
    <w:p w:rsidR="00011C39" w:rsidRPr="007E25AD" w:rsidRDefault="00011C39" w:rsidP="00B070CE">
      <w:pPr>
        <w:rPr>
          <w:sz w:val="36"/>
          <w:szCs w:val="36"/>
        </w:rPr>
      </w:pPr>
      <w:r>
        <w:rPr>
          <w:noProof/>
          <w:lang w:eastAsia="en-GB"/>
        </w:rPr>
        <w:drawing>
          <wp:inline distT="0" distB="0" distL="0" distR="0" wp14:anchorId="3D42E9A6" wp14:editId="67B499D4">
            <wp:extent cx="3314700" cy="193675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1C39" w:rsidRDefault="00011C39" w:rsidP="00B070CE">
      <w:pPr>
        <w:rPr>
          <w:sz w:val="36"/>
          <w:szCs w:val="36"/>
        </w:rPr>
      </w:pPr>
    </w:p>
    <w:p w:rsidR="00011C39" w:rsidRDefault="00011C39" w:rsidP="00B070CE">
      <w:pPr>
        <w:rPr>
          <w:sz w:val="36"/>
          <w:szCs w:val="36"/>
        </w:rPr>
      </w:pPr>
    </w:p>
    <w:tbl>
      <w:tblPr>
        <w:tblpPr w:leftFromText="180" w:rightFromText="180" w:vertAnchor="text" w:horzAnchor="margin" w:tblpXSpec="right" w:tblpY="826"/>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 of Teachers 5</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100%</w:t>
            </w:r>
          </w:p>
        </w:tc>
      </w:tr>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r>
    </w:tbl>
    <w:p w:rsidR="00011C39" w:rsidRPr="007E25AD" w:rsidRDefault="00011C39" w:rsidP="00B070CE">
      <w:pPr>
        <w:rPr>
          <w:sz w:val="36"/>
          <w:szCs w:val="36"/>
        </w:rPr>
      </w:pPr>
      <w:r>
        <w:rPr>
          <w:noProof/>
          <w:lang w:eastAsia="en-GB"/>
        </w:rPr>
        <w:drawing>
          <wp:inline distT="0" distB="0" distL="0" distR="0" wp14:anchorId="00CE8AEE" wp14:editId="3ADF8B6B">
            <wp:extent cx="3346450" cy="2082800"/>
            <wp:effectExtent l="0" t="0" r="635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11C39" w:rsidRDefault="00011C39" w:rsidP="00B070CE">
      <w:pPr>
        <w:rPr>
          <w:sz w:val="36"/>
          <w:szCs w:val="36"/>
        </w:rPr>
      </w:pPr>
    </w:p>
    <w:p w:rsidR="00011C39" w:rsidRDefault="00011C39" w:rsidP="00B070CE">
      <w:pPr>
        <w:rPr>
          <w:sz w:val="36"/>
          <w:szCs w:val="36"/>
        </w:rPr>
      </w:pPr>
    </w:p>
    <w:p w:rsidR="00011C39" w:rsidRDefault="00011C39" w:rsidP="00B070CE">
      <w:pPr>
        <w:rPr>
          <w:sz w:val="36"/>
          <w:szCs w:val="36"/>
        </w:rPr>
      </w:pPr>
    </w:p>
    <w:tbl>
      <w:tblPr>
        <w:tblpPr w:leftFromText="180" w:rightFromText="180" w:vertAnchor="text" w:horzAnchor="margin" w:tblpXSpec="right" w:tblpY="911"/>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No of Teachers 5</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100%</w:t>
            </w:r>
          </w:p>
        </w:tc>
      </w:tr>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r>
    </w:tbl>
    <w:p w:rsidR="00011C39" w:rsidRPr="007E25AD" w:rsidRDefault="00011C39" w:rsidP="00B070CE">
      <w:pPr>
        <w:rPr>
          <w:sz w:val="36"/>
          <w:szCs w:val="36"/>
        </w:rPr>
      </w:pPr>
      <w:r>
        <w:rPr>
          <w:noProof/>
          <w:lang w:eastAsia="en-GB"/>
        </w:rPr>
        <w:drawing>
          <wp:inline distT="0" distB="0" distL="0" distR="0" wp14:anchorId="5D0B3AA3" wp14:editId="22104E5C">
            <wp:extent cx="3448050" cy="2120900"/>
            <wp:effectExtent l="0" t="0" r="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1C39" w:rsidRDefault="00011C39" w:rsidP="00B070CE">
      <w:pPr>
        <w:rPr>
          <w:sz w:val="36"/>
          <w:szCs w:val="36"/>
        </w:rPr>
      </w:pPr>
    </w:p>
    <w:tbl>
      <w:tblPr>
        <w:tblpPr w:leftFromText="180" w:rightFromText="180" w:vertAnchor="text" w:horzAnchor="margin" w:tblpXSpec="right" w:tblpY="826"/>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60"/>
        <w:gridCol w:w="960"/>
      </w:tblGrid>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 of Teachers 5</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 / No</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w:t>
            </w:r>
          </w:p>
        </w:tc>
      </w:tr>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Yes</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100%</w:t>
            </w:r>
          </w:p>
        </w:tc>
      </w:tr>
      <w:tr w:rsidR="00011C39" w:rsidRPr="00DD4BBB" w:rsidTr="00011C39">
        <w:trPr>
          <w:trHeight w:val="288"/>
        </w:trPr>
        <w:tc>
          <w:tcPr>
            <w:tcW w:w="11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No</w:t>
            </w:r>
          </w:p>
        </w:tc>
        <w:tc>
          <w:tcPr>
            <w:tcW w:w="960" w:type="dxa"/>
            <w:shd w:val="clear" w:color="auto" w:fill="auto"/>
            <w:noWrap/>
            <w:vAlign w:val="bottom"/>
            <w:hideMark/>
          </w:tcPr>
          <w:p w:rsidR="00011C39" w:rsidRPr="00DD4BBB" w:rsidRDefault="00011C39" w:rsidP="00011C39">
            <w:pPr>
              <w:spacing w:after="0" w:line="240" w:lineRule="auto"/>
              <w:jc w:val="center"/>
              <w:rPr>
                <w:rFonts w:ascii="Calibri" w:eastAsia="Times New Roman" w:hAnsi="Calibri" w:cs="Calibri"/>
                <w:color w:val="000000"/>
                <w:lang w:eastAsia="en-GB"/>
              </w:rPr>
            </w:pPr>
            <w:r w:rsidRPr="00DD4BBB">
              <w:rPr>
                <w:rFonts w:ascii="Calibri" w:eastAsia="Times New Roman" w:hAnsi="Calibri" w:cs="Calibri"/>
                <w:color w:val="000000"/>
                <w:lang w:eastAsia="en-GB"/>
              </w:rPr>
              <w:t>0%</w:t>
            </w:r>
          </w:p>
        </w:tc>
      </w:tr>
    </w:tbl>
    <w:p w:rsidR="00011C39" w:rsidRPr="007E25AD" w:rsidRDefault="00011C39" w:rsidP="00B070CE">
      <w:pPr>
        <w:rPr>
          <w:sz w:val="36"/>
          <w:szCs w:val="36"/>
        </w:rPr>
      </w:pPr>
      <w:r>
        <w:rPr>
          <w:noProof/>
          <w:lang w:eastAsia="en-GB"/>
        </w:rPr>
        <w:drawing>
          <wp:inline distT="0" distB="0" distL="0" distR="0" wp14:anchorId="2456947E" wp14:editId="08BD11F4">
            <wp:extent cx="3492500" cy="2038350"/>
            <wp:effectExtent l="0" t="0" r="1270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1C39" w:rsidRDefault="00011C39" w:rsidP="00B070CE">
      <w:pPr>
        <w:rPr>
          <w:sz w:val="36"/>
          <w:szCs w:val="36"/>
        </w:rPr>
      </w:pPr>
    </w:p>
    <w:p w:rsidR="00011C39" w:rsidRDefault="00011C39" w:rsidP="00B070CE">
      <w:pPr>
        <w:rPr>
          <w:sz w:val="36"/>
          <w:szCs w:val="36"/>
        </w:rPr>
      </w:pPr>
    </w:p>
    <w:p w:rsidR="00011C39" w:rsidRDefault="00011C39" w:rsidP="00B070CE">
      <w:pPr>
        <w:rPr>
          <w:sz w:val="36"/>
          <w:szCs w:val="36"/>
        </w:rPr>
      </w:pPr>
    </w:p>
    <w:p w:rsidR="00011C39" w:rsidRDefault="00011C39" w:rsidP="00B070CE">
      <w:pPr>
        <w:rPr>
          <w:sz w:val="36"/>
          <w:szCs w:val="36"/>
        </w:rPr>
      </w:pPr>
    </w:p>
    <w:p w:rsidR="00011C39" w:rsidRDefault="00011C39" w:rsidP="00B070CE">
      <w:pPr>
        <w:rPr>
          <w:sz w:val="36"/>
          <w:szCs w:val="36"/>
        </w:rPr>
      </w:pPr>
    </w:p>
    <w:p w:rsidR="00011C39" w:rsidRDefault="00011C39" w:rsidP="00B070CE">
      <w:pPr>
        <w:rPr>
          <w:sz w:val="36"/>
          <w:szCs w:val="36"/>
        </w:rPr>
      </w:pPr>
    </w:p>
    <w:p w:rsidR="00011C39" w:rsidRDefault="00011C39" w:rsidP="00B070CE">
      <w:pPr>
        <w:rPr>
          <w:sz w:val="36"/>
          <w:szCs w:val="36"/>
        </w:rPr>
      </w:pPr>
    </w:p>
    <w:p w:rsidR="00011C39" w:rsidRDefault="00011C39" w:rsidP="00B070CE">
      <w:pPr>
        <w:rPr>
          <w:sz w:val="36"/>
          <w:szCs w:val="36"/>
        </w:rPr>
      </w:pPr>
    </w:p>
    <w:p w:rsidR="00011C39" w:rsidRDefault="00011C39" w:rsidP="00B070CE">
      <w:pPr>
        <w:rPr>
          <w:sz w:val="36"/>
          <w:szCs w:val="36"/>
        </w:rPr>
      </w:pPr>
    </w:p>
    <w:p w:rsidR="00011C39" w:rsidRDefault="00011C39" w:rsidP="00B070CE">
      <w:pPr>
        <w:rPr>
          <w:sz w:val="36"/>
          <w:szCs w:val="36"/>
        </w:rPr>
      </w:pPr>
    </w:p>
    <w:p w:rsidR="00011C39" w:rsidRDefault="00011C39" w:rsidP="00B070CE">
      <w:pPr>
        <w:rPr>
          <w:sz w:val="36"/>
          <w:szCs w:val="36"/>
        </w:rPr>
      </w:pPr>
      <w:r>
        <w:rPr>
          <w:sz w:val="36"/>
          <w:szCs w:val="36"/>
        </w:rPr>
        <w:lastRenderedPageBreak/>
        <w:t>Q. 7 Is there anything you feel we could change to improve the programme?</w:t>
      </w:r>
    </w:p>
    <w:tbl>
      <w:tblPr>
        <w:tblStyle w:val="TableGrid"/>
        <w:tblW w:w="0" w:type="auto"/>
        <w:tblLook w:val="04A0" w:firstRow="1" w:lastRow="0" w:firstColumn="1" w:lastColumn="0" w:noHBand="0" w:noVBand="1"/>
      </w:tblPr>
      <w:tblGrid>
        <w:gridCol w:w="9016"/>
      </w:tblGrid>
      <w:tr w:rsidR="00011C39" w:rsidRPr="000D3E7F" w:rsidTr="00011C39">
        <w:tc>
          <w:tcPr>
            <w:tcW w:w="9016" w:type="dxa"/>
          </w:tcPr>
          <w:p w:rsidR="000D3E7F" w:rsidRPr="00DF3173" w:rsidRDefault="000D3E7F" w:rsidP="000D3E7F">
            <w:pPr>
              <w:rPr>
                <w:b/>
              </w:rPr>
            </w:pPr>
            <w:r w:rsidRPr="00DF3173">
              <w:rPr>
                <w:b/>
              </w:rPr>
              <w:t>Head Teacher:</w:t>
            </w:r>
          </w:p>
          <w:p w:rsidR="000D3E7F" w:rsidRDefault="000D3E7F" w:rsidP="000D3E7F">
            <w:r>
              <w:t>A big thank you for inviting us to pilot the Arts Award Day.  The adults were buzzing about it when they got back, let alone the children.  None of the adults who attended the day had been inside The Platform before and were bowled over by what they saw going on.  Even our, “Young Musician”, (student Charley) hadn’t appreciated what goes on.  All of this was an added bonus to what turned out to</w:t>
            </w:r>
            <w:r w:rsidR="00226924">
              <w:t xml:space="preserve"> be a fantastic day of complete</w:t>
            </w:r>
            <w:r>
              <w:t xml:space="preserve"> immersion in music and art.</w:t>
            </w:r>
          </w:p>
          <w:p w:rsidR="000D3E7F" w:rsidRDefault="000D3E7F" w:rsidP="000D3E7F"/>
          <w:p w:rsidR="000D3E7F" w:rsidRDefault="000D3E7F" w:rsidP="000D3E7F">
            <w:r>
              <w:t>The children have written recounts of the day during their English lesson and I will be sure to copy some for you; what a good example of cross-curricular learning with music!  Although I (unfortunately) couldn’t stay, I still know so much about the afternoon from the children.  They have talked a lot about he</w:t>
            </w:r>
            <w:r w:rsidR="00407545">
              <w:t>aring you si</w:t>
            </w:r>
            <w:r>
              <w:t>ng!</w:t>
            </w:r>
          </w:p>
          <w:p w:rsidR="000D3E7F" w:rsidRDefault="000D3E7F" w:rsidP="000D3E7F"/>
          <w:p w:rsidR="000D3E7F" w:rsidRDefault="000D3E7F" w:rsidP="000D3E7F">
            <w:r>
              <w:t>Please pass my details on to whoever needs convincing to take part in an Arts Award Day.  Hopefully I can persuade them.  Please pass on my thanks to everyone who made the day such a success.</w:t>
            </w:r>
          </w:p>
          <w:p w:rsidR="000D3E7F" w:rsidRPr="000D3E7F" w:rsidRDefault="000D3E7F" w:rsidP="000D3E7F"/>
        </w:tc>
      </w:tr>
      <w:tr w:rsidR="00011C39" w:rsidRPr="000D3E7F" w:rsidTr="00011C39">
        <w:tc>
          <w:tcPr>
            <w:tcW w:w="9016" w:type="dxa"/>
          </w:tcPr>
          <w:p w:rsidR="00DF3173" w:rsidRPr="00DF3173" w:rsidRDefault="00DF3173" w:rsidP="00DF3173">
            <w:pPr>
              <w:rPr>
                <w:b/>
              </w:rPr>
            </w:pPr>
            <w:r w:rsidRPr="00DF3173">
              <w:rPr>
                <w:b/>
              </w:rPr>
              <w:t>Teacher 1:</w:t>
            </w:r>
          </w:p>
          <w:p w:rsidR="00DF3173" w:rsidRDefault="00DF3173" w:rsidP="00DF3173">
            <w:r w:rsidRPr="000D3E7F">
              <w:t xml:space="preserve"> </w:t>
            </w:r>
            <w:r>
              <w:t>To include an extra activity at the end of the day while the other children are finishing their booklet</w:t>
            </w:r>
            <w:r w:rsidR="00226924">
              <w:t>.</w:t>
            </w:r>
          </w:p>
          <w:p w:rsidR="00DF3173" w:rsidRDefault="00DF3173" w:rsidP="00DF3173"/>
          <w:p w:rsidR="00DF3173" w:rsidRDefault="00DF3173" w:rsidP="00DF3173">
            <w:r>
              <w:t>To use a visual picture next to the vocabulary so that the children will remember the words easier.  Also maybe place each word in a different colour.</w:t>
            </w:r>
          </w:p>
          <w:p w:rsidR="00DF3173" w:rsidRDefault="00DF3173" w:rsidP="00DF3173"/>
          <w:p w:rsidR="000D3E7F" w:rsidRPr="000D3E7F" w:rsidRDefault="00DF3173" w:rsidP="00DF3173">
            <w:r>
              <w:t>Other than that, it was a wonderful d</w:t>
            </w:r>
            <w:r w:rsidR="00226924">
              <w:t xml:space="preserve">ay and the children and adults </w:t>
            </w:r>
            <w:r>
              <w:t>on the trip all enjoyed it.  I liked how the activities were varied and high expectations were set.  I also felt the children were very safe in the facility.</w:t>
            </w:r>
          </w:p>
        </w:tc>
      </w:tr>
      <w:tr w:rsidR="00011C39" w:rsidRPr="000D3E7F" w:rsidTr="00011C39">
        <w:tc>
          <w:tcPr>
            <w:tcW w:w="9016" w:type="dxa"/>
          </w:tcPr>
          <w:p w:rsidR="00011C39" w:rsidRPr="00DF3173" w:rsidRDefault="00DF3173" w:rsidP="000D3E7F">
            <w:pPr>
              <w:rPr>
                <w:b/>
              </w:rPr>
            </w:pPr>
            <w:r w:rsidRPr="00DF3173">
              <w:rPr>
                <w:b/>
              </w:rPr>
              <w:t>TA 1:</w:t>
            </w:r>
          </w:p>
          <w:p w:rsidR="00DF3173" w:rsidRPr="000D3E7F" w:rsidRDefault="00DF3173" w:rsidP="000D3E7F">
            <w:r>
              <w:t>There could be a smaller amount of writing on the day allowing there to be more chance for students to do activities.  And all the paperwork could be filled out when returning to school.</w:t>
            </w:r>
          </w:p>
        </w:tc>
      </w:tr>
      <w:tr w:rsidR="00011C39" w:rsidRPr="000D3E7F" w:rsidTr="00011C39">
        <w:tc>
          <w:tcPr>
            <w:tcW w:w="9016" w:type="dxa"/>
          </w:tcPr>
          <w:p w:rsidR="00011C39" w:rsidRPr="00DF3173" w:rsidRDefault="00DF3173" w:rsidP="00B070CE">
            <w:pPr>
              <w:rPr>
                <w:b/>
              </w:rPr>
            </w:pPr>
            <w:r w:rsidRPr="00DF3173">
              <w:rPr>
                <w:b/>
              </w:rPr>
              <w:t>TA 2:</w:t>
            </w:r>
          </w:p>
          <w:p w:rsidR="00DF3173" w:rsidRPr="000D3E7F" w:rsidRDefault="00DF3173" w:rsidP="00B070CE">
            <w:r>
              <w:t>No room for improvement – it was a great day with fabulous activities.</w:t>
            </w:r>
          </w:p>
        </w:tc>
      </w:tr>
      <w:tr w:rsidR="00011C39" w:rsidRPr="000D3E7F" w:rsidTr="00011C39">
        <w:tc>
          <w:tcPr>
            <w:tcW w:w="9016" w:type="dxa"/>
          </w:tcPr>
          <w:p w:rsidR="00011C39" w:rsidRPr="00DF3173" w:rsidRDefault="00DF3173" w:rsidP="00B070CE">
            <w:pPr>
              <w:rPr>
                <w:b/>
              </w:rPr>
            </w:pPr>
            <w:r w:rsidRPr="00DF3173">
              <w:rPr>
                <w:b/>
              </w:rPr>
              <w:t>TA 3:</w:t>
            </w:r>
          </w:p>
          <w:p w:rsidR="00DF3173" w:rsidRDefault="00DF3173" w:rsidP="00B070CE"/>
          <w:p w:rsidR="00DF3173" w:rsidRPr="000D3E7F" w:rsidRDefault="00DF3173" w:rsidP="00B070CE">
            <w:r>
              <w:t>No comments offered</w:t>
            </w:r>
          </w:p>
        </w:tc>
      </w:tr>
    </w:tbl>
    <w:p w:rsidR="00011C39" w:rsidRDefault="00011C39" w:rsidP="00B070CE">
      <w:pPr>
        <w:rPr>
          <w:sz w:val="36"/>
          <w:szCs w:val="36"/>
        </w:rPr>
      </w:pPr>
    </w:p>
    <w:p w:rsidR="00011C39" w:rsidRPr="007E25AD" w:rsidRDefault="00011C39" w:rsidP="00B070CE">
      <w:pPr>
        <w:rPr>
          <w:sz w:val="36"/>
          <w:szCs w:val="36"/>
        </w:rPr>
      </w:pPr>
    </w:p>
    <w:sectPr w:rsidR="00011C39" w:rsidRPr="007E25A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6E" w:rsidRDefault="00604F6E" w:rsidP="00B55FA8">
      <w:pPr>
        <w:spacing w:after="0" w:line="240" w:lineRule="auto"/>
      </w:pPr>
      <w:r>
        <w:separator/>
      </w:r>
    </w:p>
  </w:endnote>
  <w:endnote w:type="continuationSeparator" w:id="0">
    <w:p w:rsidR="00604F6E" w:rsidRDefault="00604F6E" w:rsidP="00B5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360488"/>
      <w:docPartObj>
        <w:docPartGallery w:val="Page Numbers (Bottom of Page)"/>
        <w:docPartUnique/>
      </w:docPartObj>
    </w:sdtPr>
    <w:sdtEndPr>
      <w:rPr>
        <w:color w:val="7F7F7F" w:themeColor="background1" w:themeShade="7F"/>
        <w:spacing w:val="60"/>
      </w:rPr>
    </w:sdtEndPr>
    <w:sdtContent>
      <w:p w:rsidR="00B55FA8" w:rsidRDefault="00B55F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D7AF8" w:rsidRPr="006D7AF8">
          <w:rPr>
            <w:b/>
            <w:bCs/>
            <w:noProof/>
          </w:rPr>
          <w:t>8</w:t>
        </w:r>
        <w:r>
          <w:rPr>
            <w:b/>
            <w:bCs/>
            <w:noProof/>
          </w:rPr>
          <w:fldChar w:fldCharType="end"/>
        </w:r>
        <w:r>
          <w:rPr>
            <w:b/>
            <w:bCs/>
          </w:rPr>
          <w:t xml:space="preserve"> | </w:t>
        </w:r>
        <w:r>
          <w:rPr>
            <w:color w:val="7F7F7F" w:themeColor="background1" w:themeShade="7F"/>
            <w:spacing w:val="60"/>
          </w:rPr>
          <w:t>Page</w:t>
        </w:r>
      </w:p>
    </w:sdtContent>
  </w:sdt>
  <w:p w:rsidR="00B55FA8" w:rsidRDefault="00B55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6E" w:rsidRDefault="00604F6E" w:rsidP="00B55FA8">
      <w:pPr>
        <w:spacing w:after="0" w:line="240" w:lineRule="auto"/>
      </w:pPr>
      <w:r>
        <w:separator/>
      </w:r>
    </w:p>
  </w:footnote>
  <w:footnote w:type="continuationSeparator" w:id="0">
    <w:p w:rsidR="00604F6E" w:rsidRDefault="00604F6E" w:rsidP="00B55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F1342"/>
    <w:multiLevelType w:val="hybridMultilevel"/>
    <w:tmpl w:val="5B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B0309"/>
    <w:multiLevelType w:val="hybridMultilevel"/>
    <w:tmpl w:val="63B0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1748B"/>
    <w:multiLevelType w:val="hybridMultilevel"/>
    <w:tmpl w:val="6A64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AD"/>
    <w:rsid w:val="00011C39"/>
    <w:rsid w:val="000B45E3"/>
    <w:rsid w:val="000D3E7F"/>
    <w:rsid w:val="00226924"/>
    <w:rsid w:val="003A0088"/>
    <w:rsid w:val="00407545"/>
    <w:rsid w:val="00447A46"/>
    <w:rsid w:val="00604F6E"/>
    <w:rsid w:val="00676301"/>
    <w:rsid w:val="006D7AF8"/>
    <w:rsid w:val="007E25AD"/>
    <w:rsid w:val="007E44F4"/>
    <w:rsid w:val="007F1A2A"/>
    <w:rsid w:val="00994E4A"/>
    <w:rsid w:val="009D533C"/>
    <w:rsid w:val="00A8424F"/>
    <w:rsid w:val="00B070CE"/>
    <w:rsid w:val="00B55FA8"/>
    <w:rsid w:val="00D37C9A"/>
    <w:rsid w:val="00DD4BBB"/>
    <w:rsid w:val="00DF3173"/>
    <w:rsid w:val="00E6200A"/>
    <w:rsid w:val="00E8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72C28-EA4E-4442-BF4B-58A27E63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5AD"/>
    <w:pPr>
      <w:ind w:left="720"/>
      <w:contextualSpacing/>
    </w:pPr>
  </w:style>
  <w:style w:type="paragraph" w:styleId="Header">
    <w:name w:val="header"/>
    <w:basedOn w:val="Normal"/>
    <w:link w:val="HeaderChar"/>
    <w:uiPriority w:val="99"/>
    <w:unhideWhenUsed/>
    <w:rsid w:val="00B55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FA8"/>
  </w:style>
  <w:style w:type="paragraph" w:styleId="Footer">
    <w:name w:val="footer"/>
    <w:basedOn w:val="Normal"/>
    <w:link w:val="FooterChar"/>
    <w:uiPriority w:val="99"/>
    <w:unhideWhenUsed/>
    <w:rsid w:val="00B55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FA8"/>
  </w:style>
  <w:style w:type="paragraph" w:styleId="BalloonText">
    <w:name w:val="Balloon Text"/>
    <w:basedOn w:val="Normal"/>
    <w:link w:val="BalloonTextChar"/>
    <w:uiPriority w:val="99"/>
    <w:semiHidden/>
    <w:unhideWhenUsed/>
    <w:rsid w:val="00D3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726">
      <w:bodyDiv w:val="1"/>
      <w:marLeft w:val="0"/>
      <w:marRight w:val="0"/>
      <w:marTop w:val="0"/>
      <w:marBottom w:val="0"/>
      <w:divBdr>
        <w:top w:val="none" w:sz="0" w:space="0" w:color="auto"/>
        <w:left w:val="none" w:sz="0" w:space="0" w:color="auto"/>
        <w:bottom w:val="none" w:sz="0" w:space="0" w:color="auto"/>
        <w:right w:val="none" w:sz="0" w:space="0" w:color="auto"/>
      </w:divBdr>
    </w:div>
    <w:div w:id="1151022602">
      <w:bodyDiv w:val="1"/>
      <w:marLeft w:val="0"/>
      <w:marRight w:val="0"/>
      <w:marTop w:val="0"/>
      <w:marBottom w:val="0"/>
      <w:divBdr>
        <w:top w:val="none" w:sz="0" w:space="0" w:color="auto"/>
        <w:left w:val="none" w:sz="0" w:space="0" w:color="auto"/>
        <w:bottom w:val="none" w:sz="0" w:space="0" w:color="auto"/>
        <w:right w:val="none" w:sz="0" w:space="0" w:color="auto"/>
      </w:divBdr>
    </w:div>
    <w:div w:id="1195772427">
      <w:bodyDiv w:val="1"/>
      <w:marLeft w:val="0"/>
      <w:marRight w:val="0"/>
      <w:marTop w:val="0"/>
      <w:marBottom w:val="0"/>
      <w:divBdr>
        <w:top w:val="none" w:sz="0" w:space="0" w:color="auto"/>
        <w:left w:val="none" w:sz="0" w:space="0" w:color="auto"/>
        <w:bottom w:val="none" w:sz="0" w:space="0" w:color="auto"/>
        <w:right w:val="none" w:sz="0" w:space="0" w:color="auto"/>
      </w:divBdr>
    </w:div>
    <w:div w:id="1219511110">
      <w:bodyDiv w:val="1"/>
      <w:marLeft w:val="0"/>
      <w:marRight w:val="0"/>
      <w:marTop w:val="0"/>
      <w:marBottom w:val="0"/>
      <w:divBdr>
        <w:top w:val="none" w:sz="0" w:space="0" w:color="auto"/>
        <w:left w:val="none" w:sz="0" w:space="0" w:color="auto"/>
        <w:bottom w:val="none" w:sz="0" w:space="0" w:color="auto"/>
        <w:right w:val="none" w:sz="0" w:space="0" w:color="auto"/>
      </w:divBdr>
    </w:div>
    <w:div w:id="20384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image" Target="media/image1.emf"/><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hart" Target="charts/chart13.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image" Target="http://www.artscouncil.org.uk/media/uploads/jpg/DFE_Combined_Logo_Small_RGB_Black_new.jpg" TargetMode="Externa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Sheet1!$C$2</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multiLvlStrRef>
              <c:f>Sheet1!$A$3:$B$4</c:f>
              <c:multiLvlStrCache>
                <c:ptCount val="2"/>
                <c:lvl>
                  <c:pt idx="0">
                    <c:v>Yes</c:v>
                  </c:pt>
                  <c:pt idx="1">
                    <c:v>No</c:v>
                  </c:pt>
                </c:lvl>
                <c:lvl>
                  <c:pt idx="0">
                    <c:v>24</c:v>
                  </c:pt>
                  <c:pt idx="1">
                    <c:v>4</c:v>
                  </c:pt>
                </c:lvl>
              </c:multiLvlStrCache>
            </c:multiLvlStrRef>
          </c:cat>
          <c:val>
            <c:numRef>
              <c:f>Sheet1!$C$3:$C$4</c:f>
              <c:numCache>
                <c:formatCode>0%</c:formatCode>
                <c:ptCount val="2"/>
                <c:pt idx="0">
                  <c:v>0.86</c:v>
                </c:pt>
                <c:pt idx="1">
                  <c:v>0.14000000000000001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Q.3</a:t>
            </a:r>
            <a:r>
              <a:rPr lang="en-US" baseline="0"/>
              <a:t> Did you think the children enjoyed the day?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Sheet1!$B$2:$C$2</c:f>
              <c:strCache>
                <c:ptCount val="2"/>
                <c:pt idx="0">
                  <c:v>Yes</c:v>
                </c:pt>
                <c:pt idx="1">
                  <c:v>No</c:v>
                </c:pt>
              </c:strCache>
            </c:strRef>
          </c:cat>
          <c:val>
            <c:numRef>
              <c:f>Sheet1!$B$3:$C$3</c:f>
              <c:numCache>
                <c:formatCode>General</c:formatCode>
                <c:ptCount val="2"/>
                <c:pt idx="0">
                  <c:v>5</c:v>
                </c:pt>
                <c:pt idx="1">
                  <c:v>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Q.4 Did you think the facility (The Platform) was a suitable venue?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Sheet1!$B$2:$C$2</c:f>
              <c:strCache>
                <c:ptCount val="2"/>
                <c:pt idx="0">
                  <c:v>Yes</c:v>
                </c:pt>
                <c:pt idx="1">
                  <c:v>No</c:v>
                </c:pt>
              </c:strCache>
            </c:strRef>
          </c:cat>
          <c:val>
            <c:numRef>
              <c:f>Sheet1!$B$3:$C$3</c:f>
              <c:numCache>
                <c:formatCode>General</c:formatCode>
                <c:ptCount val="2"/>
                <c:pt idx="0">
                  <c:v>5</c:v>
                </c:pt>
                <c:pt idx="1">
                  <c:v>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Q.5</a:t>
            </a:r>
            <a:r>
              <a:rPr lang="en-US" baseline="0"/>
              <a:t> Would you recommend that we continue to include the art element of the day?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Sheet1!$B$2:$C$2</c:f>
              <c:strCache>
                <c:ptCount val="2"/>
                <c:pt idx="0">
                  <c:v>Yes</c:v>
                </c:pt>
                <c:pt idx="1">
                  <c:v>No</c:v>
                </c:pt>
              </c:strCache>
            </c:strRef>
          </c:cat>
          <c:val>
            <c:numRef>
              <c:f>Sheet1!$B$3:$C$3</c:f>
              <c:numCache>
                <c:formatCode>General</c:formatCode>
                <c:ptCount val="2"/>
                <c:pt idx="0">
                  <c:v>5</c:v>
                </c:pt>
                <c:pt idx="1">
                  <c:v>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Q.6</a:t>
            </a:r>
            <a:r>
              <a:rPr lang="en-US" baseline="0"/>
              <a:t> Would you recommend the programme (Discover in a Day - Arts Award) to other schools?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Sheet1!$B$2:$C$2</c:f>
              <c:strCache>
                <c:ptCount val="2"/>
                <c:pt idx="0">
                  <c:v>Yes</c:v>
                </c:pt>
                <c:pt idx="1">
                  <c:v>No</c:v>
                </c:pt>
              </c:strCache>
            </c:strRef>
          </c:cat>
          <c:val>
            <c:numRef>
              <c:f>Sheet1!$B$3:$C$3</c:f>
              <c:numCache>
                <c:formatCode>General</c:formatCode>
                <c:ptCount val="2"/>
                <c:pt idx="0">
                  <c:v>5</c:v>
                </c:pt>
                <c:pt idx="1">
                  <c:v>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Sheet1!$C$2</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multiLvlStrRef>
              <c:f>Sheet1!$A$3:$B$4</c:f>
              <c:multiLvlStrCache>
                <c:ptCount val="2"/>
                <c:lvl>
                  <c:pt idx="0">
                    <c:v>Yes</c:v>
                  </c:pt>
                  <c:pt idx="1">
                    <c:v>No</c:v>
                  </c:pt>
                </c:lvl>
                <c:lvl>
                  <c:pt idx="0">
                    <c:v>28</c:v>
                  </c:pt>
                  <c:pt idx="1">
                    <c:v>0</c:v>
                  </c:pt>
                </c:lvl>
              </c:multiLvlStrCache>
            </c:multiLvlStrRef>
          </c:cat>
          <c:val>
            <c:numRef>
              <c:f>Sheet1!$C$3:$C$4</c:f>
              <c:numCache>
                <c:formatCode>0%</c:formatCode>
                <c:ptCount val="2"/>
                <c:pt idx="0">
                  <c:v>1</c:v>
                </c:pt>
                <c:pt idx="1">
                  <c:v>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Sheet1!$C$2</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multiLvlStrRef>
              <c:f>Sheet1!$A$3:$B$4</c:f>
              <c:multiLvlStrCache>
                <c:ptCount val="2"/>
                <c:lvl>
                  <c:pt idx="0">
                    <c:v>Yes</c:v>
                  </c:pt>
                  <c:pt idx="1">
                    <c:v>No</c:v>
                  </c:pt>
                </c:lvl>
                <c:lvl>
                  <c:pt idx="0">
                    <c:v>28</c:v>
                  </c:pt>
                  <c:pt idx="1">
                    <c:v>0</c:v>
                  </c:pt>
                </c:lvl>
              </c:multiLvlStrCache>
            </c:multiLvlStrRef>
          </c:cat>
          <c:val>
            <c:numRef>
              <c:f>Sheet1!$C$3:$C$4</c:f>
              <c:numCache>
                <c:formatCode>0%</c:formatCode>
                <c:ptCount val="2"/>
                <c:pt idx="0">
                  <c:v>1</c:v>
                </c:pt>
                <c:pt idx="1">
                  <c:v>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058823529411764E-2"/>
          <c:y val="0.26876811594202904"/>
          <c:w val="0.9137254901960784"/>
          <c:h val="0.48576001369394045"/>
        </c:manualLayout>
      </c:layout>
      <c:pie3DChart>
        <c:varyColors val="1"/>
        <c:ser>
          <c:idx val="0"/>
          <c:order val="0"/>
          <c:tx>
            <c:strRef>
              <c:f>Sheet1!$C$2</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multiLvlStrRef>
              <c:f>Sheet1!$A$3:$B$4</c:f>
              <c:multiLvlStrCache>
                <c:ptCount val="2"/>
                <c:lvl>
                  <c:pt idx="0">
                    <c:v>Yes</c:v>
                  </c:pt>
                  <c:pt idx="1">
                    <c:v>No</c:v>
                  </c:pt>
                </c:lvl>
                <c:lvl>
                  <c:pt idx="0">
                    <c:v>27</c:v>
                  </c:pt>
                  <c:pt idx="1">
                    <c:v>1</c:v>
                  </c:pt>
                </c:lvl>
              </c:multiLvlStrCache>
            </c:multiLvlStrRef>
          </c:cat>
          <c:val>
            <c:numRef>
              <c:f>Sheet1!$C$3:$C$4</c:f>
              <c:numCache>
                <c:formatCode>0%</c:formatCode>
                <c:ptCount val="2"/>
                <c:pt idx="0">
                  <c:v>0.96</c:v>
                </c:pt>
                <c:pt idx="1">
                  <c:v>0.04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Sheet1!$C$2</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multiLvlStrRef>
              <c:f>Sheet1!$A$3:$B$4</c:f>
              <c:multiLvlStrCache>
                <c:ptCount val="2"/>
                <c:lvl>
                  <c:pt idx="0">
                    <c:v>Yes</c:v>
                  </c:pt>
                  <c:pt idx="1">
                    <c:v>No</c:v>
                  </c:pt>
                </c:lvl>
                <c:lvl>
                  <c:pt idx="0">
                    <c:v>14</c:v>
                  </c:pt>
                  <c:pt idx="1">
                    <c:v>14</c:v>
                  </c:pt>
                </c:lvl>
              </c:multiLvlStrCache>
            </c:multiLvlStrRef>
          </c:cat>
          <c:val>
            <c:numRef>
              <c:f>Sheet1!$C$3:$C$4</c:f>
              <c:numCache>
                <c:formatCode>0%</c:formatCode>
                <c:ptCount val="2"/>
                <c:pt idx="0">
                  <c:v>0.5</c:v>
                </c:pt>
                <c:pt idx="1">
                  <c:v>0.5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Sheet1!$C$2</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multiLvlStrRef>
              <c:f>Sheet1!$A$3:$B$4</c:f>
              <c:multiLvlStrCache>
                <c:ptCount val="2"/>
                <c:lvl>
                  <c:pt idx="0">
                    <c:v>Yes</c:v>
                  </c:pt>
                  <c:pt idx="1">
                    <c:v>No</c:v>
                  </c:pt>
                </c:lvl>
                <c:lvl>
                  <c:pt idx="0">
                    <c:v>24</c:v>
                  </c:pt>
                  <c:pt idx="1">
                    <c:v>4</c:v>
                  </c:pt>
                </c:lvl>
              </c:multiLvlStrCache>
            </c:multiLvlStrRef>
          </c:cat>
          <c:val>
            <c:numRef>
              <c:f>Sheet1!$C$3:$C$4</c:f>
              <c:numCache>
                <c:formatCode>0%</c:formatCode>
                <c:ptCount val="2"/>
                <c:pt idx="0">
                  <c:v>0.86</c:v>
                </c:pt>
                <c:pt idx="1">
                  <c:v>0.14000000000000001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Sheet1!$C$2</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multiLvlStrRef>
              <c:f>Sheet1!$A$3:$B$4</c:f>
              <c:multiLvlStrCache>
                <c:ptCount val="2"/>
                <c:lvl>
                  <c:pt idx="0">
                    <c:v>Yes</c:v>
                  </c:pt>
                  <c:pt idx="1">
                    <c:v>No</c:v>
                  </c:pt>
                </c:lvl>
                <c:lvl>
                  <c:pt idx="0">
                    <c:v>28</c:v>
                  </c:pt>
                  <c:pt idx="1">
                    <c:v>0</c:v>
                  </c:pt>
                </c:lvl>
              </c:multiLvlStrCache>
            </c:multiLvlStrRef>
          </c:cat>
          <c:val>
            <c:numRef>
              <c:f>Sheet1!$C$3:$C$4</c:f>
              <c:numCache>
                <c:formatCode>0%</c:formatCode>
                <c:ptCount val="2"/>
                <c:pt idx="0">
                  <c:v>1</c:v>
                </c:pt>
                <c:pt idx="1">
                  <c:v>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 1 Did you think the day was well structured?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Sheet1!$B$2:$C$2</c:f>
              <c:strCache>
                <c:ptCount val="2"/>
                <c:pt idx="0">
                  <c:v>Yes</c:v>
                </c:pt>
                <c:pt idx="1">
                  <c:v>No</c:v>
                </c:pt>
              </c:strCache>
            </c:strRef>
          </c:cat>
          <c:val>
            <c:numRef>
              <c:f>Sheet1!$B$3:$C$3</c:f>
              <c:numCache>
                <c:formatCode>General</c:formatCode>
                <c:ptCount val="2"/>
                <c:pt idx="0">
                  <c:v>5</c:v>
                </c:pt>
                <c:pt idx="1">
                  <c:v>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Q.2</a:t>
            </a:r>
            <a:r>
              <a:rPr lang="en-US" baseline="0"/>
              <a:t> Did you think the children gained musical knowledge from the day?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Sheet1!$B$2:$C$2</c:f>
              <c:strCache>
                <c:ptCount val="2"/>
                <c:pt idx="0">
                  <c:v>Yes</c:v>
                </c:pt>
                <c:pt idx="1">
                  <c:v>No</c:v>
                </c:pt>
              </c:strCache>
            </c:strRef>
          </c:cat>
          <c:val>
            <c:numRef>
              <c:f>Sheet1!$B$3:$C$3</c:f>
              <c:numCache>
                <c:formatCode>General</c:formatCode>
                <c:ptCount val="2"/>
                <c:pt idx="0">
                  <c:v>5</c:v>
                </c:pt>
                <c:pt idx="1">
                  <c:v>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Clark</dc:creator>
  <cp:keywords/>
  <dc:description/>
  <cp:lastModifiedBy>Peter Clark</cp:lastModifiedBy>
  <cp:revision>6</cp:revision>
  <cp:lastPrinted>2017-02-23T14:33:00Z</cp:lastPrinted>
  <dcterms:created xsi:type="dcterms:W3CDTF">2017-03-07T09:40:00Z</dcterms:created>
  <dcterms:modified xsi:type="dcterms:W3CDTF">2017-03-07T12:17:00Z</dcterms:modified>
</cp:coreProperties>
</file>